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9BF54" w14:textId="77777777" w:rsidR="00D25880" w:rsidRDefault="00D25880">
      <w:pPr>
        <w:widowControl w:val="0"/>
        <w:pBdr>
          <w:top w:val="nil"/>
          <w:left w:val="nil"/>
          <w:bottom w:val="nil"/>
          <w:right w:val="nil"/>
          <w:between w:val="nil"/>
        </w:pBdr>
        <w:spacing w:after="0" w:line="276" w:lineRule="auto"/>
      </w:pPr>
    </w:p>
    <w:p w14:paraId="608DED94" w14:textId="77777777" w:rsidR="00D25880" w:rsidRDefault="00000000">
      <w:pPr>
        <w:spacing w:before="1320" w:after="480"/>
        <w:rPr>
          <w:b/>
          <w:sz w:val="40"/>
          <w:szCs w:val="40"/>
        </w:rPr>
      </w:pPr>
      <w:bookmarkStart w:id="0" w:name="_heading=h.gjdgxs" w:colFirst="0" w:colLast="0"/>
      <w:bookmarkEnd w:id="0"/>
      <w:r>
        <w:rPr>
          <w:b/>
          <w:sz w:val="40"/>
          <w:szCs w:val="40"/>
        </w:rPr>
        <w:t>Welkom op onze basisschool!</w:t>
      </w:r>
    </w:p>
    <w:p w14:paraId="3FE02E8B" w14:textId="77777777" w:rsidR="00D25880" w:rsidRDefault="00000000">
      <w:pPr>
        <w:rPr>
          <w:sz w:val="22"/>
          <w:szCs w:val="22"/>
        </w:rPr>
      </w:pPr>
      <w:r>
        <w:rPr>
          <w:sz w:val="22"/>
          <w:szCs w:val="22"/>
        </w:rPr>
        <w:t>Beste ouder</w:t>
      </w:r>
    </w:p>
    <w:p w14:paraId="166653EE" w14:textId="77777777" w:rsidR="00D25880" w:rsidRDefault="00000000">
      <w:pPr>
        <w:rPr>
          <w:color w:val="000000"/>
          <w:sz w:val="22"/>
          <w:szCs w:val="22"/>
        </w:rPr>
      </w:pPr>
      <w:r>
        <w:rPr>
          <w:sz w:val="22"/>
          <w:szCs w:val="22"/>
        </w:rPr>
        <w:t>Bedankt voor je vertrouwen in onze school. Wij zijn blij je als partner te verwelkomen. Onze school wil een plek zijn waar je kind ongestoord kan opgroeien, leren en ervaren. Samen staan we in voor een zo optimale en volledige ontwikkeling van je kind. We hopen op een positieve, respectvolle en duurzame samenwerking!</w:t>
      </w:r>
    </w:p>
    <w:p w14:paraId="6EAE853C" w14:textId="77777777" w:rsidR="00D25880" w:rsidRDefault="00000000">
      <w:pPr>
        <w:jc w:val="center"/>
        <w:rPr>
          <w:b/>
          <w:color w:val="A8AF37"/>
          <w:sz w:val="22"/>
          <w:szCs w:val="22"/>
        </w:rPr>
      </w:pPr>
      <w:r>
        <w:rPr>
          <w:noProof/>
        </w:rPr>
        <w:drawing>
          <wp:inline distT="0" distB="0" distL="0" distR="0" wp14:anchorId="71AD90D3" wp14:editId="2A99DBA3">
            <wp:extent cx="704850" cy="704850"/>
            <wp:effectExtent l="0" t="0" r="0" b="0"/>
            <wp:docPr id="1297490965" name="image27.png" descr="Handdruk silhouet"/>
            <wp:cNvGraphicFramePr/>
            <a:graphic xmlns:a="http://schemas.openxmlformats.org/drawingml/2006/main">
              <a:graphicData uri="http://schemas.openxmlformats.org/drawingml/2006/picture">
                <pic:pic xmlns:pic="http://schemas.openxmlformats.org/drawingml/2006/picture">
                  <pic:nvPicPr>
                    <pic:cNvPr id="0" name="image27.png" descr="Handdruk silhouet"/>
                    <pic:cNvPicPr preferRelativeResize="0"/>
                  </pic:nvPicPr>
                  <pic:blipFill>
                    <a:blip r:embed="rId8"/>
                    <a:srcRect/>
                    <a:stretch>
                      <a:fillRect/>
                    </a:stretch>
                  </pic:blipFill>
                  <pic:spPr>
                    <a:xfrm>
                      <a:off x="0" y="0"/>
                      <a:ext cx="704850" cy="704850"/>
                    </a:xfrm>
                    <a:prstGeom prst="rect">
                      <a:avLst/>
                    </a:prstGeom>
                    <a:ln/>
                  </pic:spPr>
                </pic:pic>
              </a:graphicData>
            </a:graphic>
          </wp:inline>
        </w:drawing>
      </w:r>
    </w:p>
    <w:p w14:paraId="383A3C58" w14:textId="77777777" w:rsidR="00D25880" w:rsidRDefault="00000000">
      <w:pPr>
        <w:rPr>
          <w:sz w:val="22"/>
          <w:szCs w:val="22"/>
        </w:rPr>
      </w:pPr>
      <w:r>
        <w:rPr>
          <w:sz w:val="22"/>
          <w:szCs w:val="22"/>
        </w:rPr>
        <w:t>Beste leerling</w:t>
      </w:r>
    </w:p>
    <w:p w14:paraId="2D29C4E0" w14:textId="77777777" w:rsidR="00D25880" w:rsidRDefault="00000000">
      <w:pPr>
        <w:rPr>
          <w:sz w:val="22"/>
          <w:szCs w:val="22"/>
        </w:rPr>
      </w:pPr>
      <w:r>
        <w:rPr>
          <w:sz w:val="22"/>
          <w:szCs w:val="22"/>
        </w:rPr>
        <w:t>Welkom op onze school! Laten we samen stappen zetten om te leren, te groeien, om jouw persoonlijkheid en talenten verder te ontplooien, om te leren zorg dragen voor jezelf en elkaar, om een plaatsje te bouwen in onze samenleving, … Laten we de wereld en onze dromen samen ontdekken!</w:t>
      </w:r>
    </w:p>
    <w:p w14:paraId="3672951A" w14:textId="77777777" w:rsidR="00D25880" w:rsidRDefault="00000000">
      <w:pPr>
        <w:spacing w:before="200"/>
        <w:jc w:val="center"/>
      </w:pPr>
      <w:r>
        <w:rPr>
          <w:noProof/>
        </w:rPr>
        <w:drawing>
          <wp:inline distT="0" distB="0" distL="0" distR="0" wp14:anchorId="6B8BCA5D" wp14:editId="6CDF3CEE">
            <wp:extent cx="726608" cy="726608"/>
            <wp:effectExtent l="150485" t="150485" r="150485" b="150485"/>
            <wp:docPr id="1297490968" name="image30.png" descr="Voetafdrukken silhouet"/>
            <wp:cNvGraphicFramePr/>
            <a:graphic xmlns:a="http://schemas.openxmlformats.org/drawingml/2006/main">
              <a:graphicData uri="http://schemas.openxmlformats.org/drawingml/2006/picture">
                <pic:pic xmlns:pic="http://schemas.openxmlformats.org/drawingml/2006/picture">
                  <pic:nvPicPr>
                    <pic:cNvPr id="0" name="image30.png" descr="Voetafdrukken silhouet"/>
                    <pic:cNvPicPr preferRelativeResize="0"/>
                  </pic:nvPicPr>
                  <pic:blipFill>
                    <a:blip r:embed="rId9"/>
                    <a:srcRect/>
                    <a:stretch>
                      <a:fillRect/>
                    </a:stretch>
                  </pic:blipFill>
                  <pic:spPr>
                    <a:xfrm rot="2700000">
                      <a:off x="0" y="0"/>
                      <a:ext cx="726608" cy="726608"/>
                    </a:xfrm>
                    <a:prstGeom prst="rect">
                      <a:avLst/>
                    </a:prstGeom>
                    <a:ln/>
                  </pic:spPr>
                </pic:pic>
              </a:graphicData>
            </a:graphic>
          </wp:inline>
        </w:drawing>
      </w:r>
    </w:p>
    <w:p w14:paraId="64CEC41C" w14:textId="77777777" w:rsidR="00D25880" w:rsidRDefault="00000000">
      <w:pPr>
        <w:sectPr w:rsidR="00D25880" w:rsidSect="00BD7619">
          <w:headerReference w:type="default" r:id="rId10"/>
          <w:footerReference w:type="even" r:id="rId11"/>
          <w:footerReference w:type="default" r:id="rId12"/>
          <w:headerReference w:type="first" r:id="rId13"/>
          <w:footerReference w:type="first" r:id="rId14"/>
          <w:pgSz w:w="11906" w:h="16838"/>
          <w:pgMar w:top="1134" w:right="1418" w:bottom="1134" w:left="1418" w:header="567" w:footer="340" w:gutter="0"/>
          <w:pgNumType w:start="1"/>
          <w:cols w:space="708"/>
          <w:titlePg/>
        </w:sectPr>
      </w:pPr>
      <w:r>
        <w:rPr>
          <w:sz w:val="22"/>
          <w:szCs w:val="22"/>
        </w:rPr>
        <w:t>Schoolteam en directie</w:t>
      </w:r>
    </w:p>
    <w:p w14:paraId="6B4652D1" w14:textId="77777777" w:rsidR="00D25880" w:rsidRDefault="00D25880">
      <w:pPr>
        <w:jc w:val="center"/>
        <w:rPr>
          <w:b/>
          <w:sz w:val="72"/>
          <w:szCs w:val="72"/>
        </w:rPr>
      </w:pPr>
    </w:p>
    <w:p w14:paraId="03E4044E" w14:textId="77777777" w:rsidR="00D25880" w:rsidRDefault="00000000">
      <w:pPr>
        <w:jc w:val="center"/>
        <w:rPr>
          <w:b/>
          <w:sz w:val="72"/>
          <w:szCs w:val="72"/>
        </w:rPr>
      </w:pPr>
      <w:r>
        <w:rPr>
          <w:b/>
          <w:sz w:val="72"/>
          <w:szCs w:val="72"/>
        </w:rPr>
        <w:t>ONS SCHOOLREGLEMENT</w:t>
      </w:r>
    </w:p>
    <w:p w14:paraId="5D85D8DC" w14:textId="77777777" w:rsidR="00D25880" w:rsidRDefault="00000000">
      <w:pPr>
        <w:spacing w:after="480"/>
        <w:jc w:val="center"/>
      </w:pPr>
      <w:r>
        <w:rPr>
          <w:noProof/>
        </w:rPr>
        <w:drawing>
          <wp:inline distT="0" distB="0" distL="0" distR="0" wp14:anchorId="4B316CEC" wp14:editId="422C7A51">
            <wp:extent cx="914400" cy="914400"/>
            <wp:effectExtent l="0" t="0" r="0" b="0"/>
            <wp:docPr id="1297490966" name="image26.png" descr="Kalligrafeerpen silhouet"/>
            <wp:cNvGraphicFramePr/>
            <a:graphic xmlns:a="http://schemas.openxmlformats.org/drawingml/2006/main">
              <a:graphicData uri="http://schemas.openxmlformats.org/drawingml/2006/picture">
                <pic:pic xmlns:pic="http://schemas.openxmlformats.org/drawingml/2006/picture">
                  <pic:nvPicPr>
                    <pic:cNvPr id="0" name="image26.png" descr="Kalligrafeerpen silhouet"/>
                    <pic:cNvPicPr preferRelativeResize="0"/>
                  </pic:nvPicPr>
                  <pic:blipFill>
                    <a:blip r:embed="rId15"/>
                    <a:srcRect/>
                    <a:stretch>
                      <a:fillRect/>
                    </a:stretch>
                  </pic:blipFill>
                  <pic:spPr>
                    <a:xfrm>
                      <a:off x="0" y="0"/>
                      <a:ext cx="914400" cy="914400"/>
                    </a:xfrm>
                    <a:prstGeom prst="rect">
                      <a:avLst/>
                    </a:prstGeom>
                    <a:ln/>
                  </pic:spPr>
                </pic:pic>
              </a:graphicData>
            </a:graphic>
          </wp:inline>
        </w:drawing>
      </w:r>
    </w:p>
    <w:p w14:paraId="72DD566C" w14:textId="77777777" w:rsidR="00D25880" w:rsidRDefault="00000000">
      <w:pPr>
        <w:jc w:val="center"/>
        <w:rPr>
          <w:sz w:val="22"/>
          <w:szCs w:val="22"/>
        </w:rPr>
      </w:pPr>
      <w:r>
        <w:rPr>
          <w:sz w:val="22"/>
          <w:szCs w:val="22"/>
        </w:rPr>
        <w:t>Door je kind in te schrijven in onze school ga je akkoord met ons schoolreglement.</w:t>
      </w:r>
    </w:p>
    <w:p w14:paraId="304959A8" w14:textId="77777777" w:rsidR="00D25880" w:rsidRDefault="00000000">
      <w:pPr>
        <w:jc w:val="center"/>
        <w:rPr>
          <w:sz w:val="22"/>
          <w:szCs w:val="22"/>
        </w:rPr>
      </w:pPr>
      <w:r>
        <w:rPr>
          <w:sz w:val="22"/>
          <w:szCs w:val="22"/>
        </w:rPr>
        <w:t xml:space="preserve">Het schoolreglement bevat de </w:t>
      </w:r>
      <w:r>
        <w:rPr>
          <w:b/>
          <w:sz w:val="22"/>
          <w:szCs w:val="22"/>
        </w:rPr>
        <w:t>rechten en plichten</w:t>
      </w:r>
      <w:r>
        <w:rPr>
          <w:sz w:val="22"/>
          <w:szCs w:val="22"/>
        </w:rPr>
        <w:t xml:space="preserve"> van elke leerling op school. Het schoolreglement omschrijft wat je van ons mag verwachten, maar ook wat wij van jou en je kind verwachten.</w:t>
      </w:r>
    </w:p>
    <w:p w14:paraId="09015594" w14:textId="77777777" w:rsidR="00D25880" w:rsidRDefault="00000000">
      <w:pPr>
        <w:jc w:val="center"/>
        <w:rPr>
          <w:sz w:val="22"/>
          <w:szCs w:val="22"/>
        </w:rPr>
        <w:sectPr w:rsidR="00D25880" w:rsidSect="00BD7619">
          <w:pgSz w:w="11906" w:h="16838"/>
          <w:pgMar w:top="1134" w:right="1418" w:bottom="1134" w:left="1418" w:header="709" w:footer="340" w:gutter="0"/>
          <w:cols w:space="708"/>
          <w:titlePg/>
        </w:sectPr>
      </w:pPr>
      <w:r>
        <w:rPr>
          <w:sz w:val="22"/>
          <w:szCs w:val="22"/>
        </w:rPr>
        <w:t xml:space="preserve">Soms is het nodig om ons schoolreglement aan te passen. Als er </w:t>
      </w:r>
      <w:r>
        <w:rPr>
          <w:b/>
          <w:sz w:val="22"/>
          <w:szCs w:val="22"/>
        </w:rPr>
        <w:t>wijzigingen</w:t>
      </w:r>
      <w:r>
        <w:rPr>
          <w:sz w:val="22"/>
          <w:szCs w:val="22"/>
        </w:rPr>
        <w:t xml:space="preserve"> zijn aan ons schoolreglement of pedagogisch project, dan vragen we jou om opnieuw je akkoord te geven.</w:t>
      </w:r>
    </w:p>
    <w:p w14:paraId="133CD68D" w14:textId="77777777" w:rsidR="00D25880" w:rsidRDefault="00000000">
      <w:pPr>
        <w:keepNext/>
        <w:keepLines/>
        <w:pBdr>
          <w:top w:val="nil"/>
          <w:left w:val="nil"/>
          <w:bottom w:val="nil"/>
          <w:right w:val="nil"/>
          <w:between w:val="nil"/>
        </w:pBdr>
        <w:spacing w:after="0"/>
        <w:ind w:left="737" w:hanging="737"/>
        <w:rPr>
          <w:b/>
          <w:color w:val="FFFFFF"/>
          <w:sz w:val="24"/>
          <w:szCs w:val="24"/>
        </w:rPr>
      </w:pPr>
      <w:r>
        <w:rPr>
          <w:b/>
          <w:color w:val="FFFFFF"/>
          <w:sz w:val="24"/>
          <w:szCs w:val="24"/>
        </w:rPr>
        <w:lastRenderedPageBreak/>
        <w:t>Teru</w:t>
      </w:r>
      <w:bookmarkStart w:id="2" w:name="bookmark=id.30j0zll" w:colFirst="0" w:colLast="0"/>
      <w:bookmarkEnd w:id="2"/>
      <w:r>
        <w:rPr>
          <w:b/>
          <w:color w:val="FFFFFF"/>
          <w:sz w:val="24"/>
          <w:szCs w:val="24"/>
        </w:rPr>
        <w:t>g naar overzicht</w:t>
      </w:r>
    </w:p>
    <w:tbl>
      <w:tblPr>
        <w:tblStyle w:val="af"/>
        <w:tblW w:w="9070" w:type="dxa"/>
        <w:tblInd w:w="0" w:type="dxa"/>
        <w:tblLayout w:type="fixed"/>
        <w:tblLook w:val="0400" w:firstRow="0" w:lastRow="0" w:firstColumn="0" w:lastColumn="0" w:noHBand="0" w:noVBand="1"/>
      </w:tblPr>
      <w:tblGrid>
        <w:gridCol w:w="4392"/>
        <w:gridCol w:w="288"/>
        <w:gridCol w:w="4390"/>
      </w:tblGrid>
      <w:tr w:rsidR="00D25880" w14:paraId="0219D251" w14:textId="77777777">
        <w:trPr>
          <w:trHeight w:val="737"/>
        </w:trPr>
        <w:tc>
          <w:tcPr>
            <w:tcW w:w="4392" w:type="dxa"/>
            <w:shd w:val="clear" w:color="auto" w:fill="AE2081"/>
            <w:vAlign w:val="center"/>
          </w:tcPr>
          <w:p w14:paraId="1FFF9326" w14:textId="77777777" w:rsidR="00D25880" w:rsidRDefault="00000000">
            <w:pPr>
              <w:spacing w:after="0" w:line="240" w:lineRule="auto"/>
              <w:jc w:val="center"/>
              <w:rPr>
                <w:b/>
                <w:color w:val="F2F2F2"/>
              </w:rPr>
            </w:pPr>
            <w:hyperlink w:anchor="bookmark=id.3dy6vkm">
              <w:r>
                <w:rPr>
                  <w:b/>
                  <w:color w:val="FFFFFF"/>
                </w:rPr>
                <w:t>Onze visie en pedagogisch project</w:t>
              </w:r>
            </w:hyperlink>
          </w:p>
        </w:tc>
        <w:tc>
          <w:tcPr>
            <w:tcW w:w="288" w:type="dxa"/>
            <w:vAlign w:val="center"/>
          </w:tcPr>
          <w:p w14:paraId="2ABCEDED" w14:textId="77777777" w:rsidR="00D25880" w:rsidRDefault="00D25880">
            <w:pPr>
              <w:spacing w:after="0" w:line="240" w:lineRule="auto"/>
              <w:jc w:val="center"/>
              <w:rPr>
                <w:b/>
                <w:color w:val="FFFFFF"/>
              </w:rPr>
            </w:pPr>
          </w:p>
        </w:tc>
        <w:tc>
          <w:tcPr>
            <w:tcW w:w="4390" w:type="dxa"/>
            <w:shd w:val="clear" w:color="auto" w:fill="A8AF37"/>
            <w:vAlign w:val="center"/>
          </w:tcPr>
          <w:p w14:paraId="2D005DC3" w14:textId="77777777" w:rsidR="00D25880" w:rsidRDefault="00000000">
            <w:pPr>
              <w:spacing w:after="0" w:line="240" w:lineRule="auto"/>
              <w:jc w:val="center"/>
              <w:rPr>
                <w:b/>
                <w:color w:val="F2F2F2"/>
              </w:rPr>
            </w:pPr>
            <w:hyperlink w:anchor="bookmark=id.4d34og8">
              <w:r>
                <w:rPr>
                  <w:b/>
                  <w:color w:val="FFFFFF"/>
                </w:rPr>
                <w:t>Engagementsverklaring van het katholiek onderwijs</w:t>
              </w:r>
            </w:hyperlink>
          </w:p>
        </w:tc>
      </w:tr>
    </w:tbl>
    <w:p w14:paraId="33A6240D" w14:textId="77777777" w:rsidR="00D25880" w:rsidRDefault="00000000">
      <w:pPr>
        <w:keepNext/>
        <w:keepLines/>
        <w:pBdr>
          <w:top w:val="nil"/>
          <w:left w:val="nil"/>
          <w:bottom w:val="nil"/>
          <w:right w:val="nil"/>
          <w:between w:val="nil"/>
        </w:pBdr>
        <w:spacing w:before="200"/>
        <w:ind w:left="851" w:hanging="851"/>
        <w:jc w:val="center"/>
        <w:rPr>
          <w:b/>
          <w:color w:val="262626"/>
          <w:sz w:val="28"/>
          <w:szCs w:val="28"/>
        </w:rPr>
      </w:pPr>
      <w:bookmarkStart w:id="3" w:name="bookmark=id.1fob9te" w:colFirst="0" w:colLast="0"/>
      <w:bookmarkEnd w:id="3"/>
      <w:r>
        <w:rPr>
          <w:b/>
          <w:color w:val="262626"/>
          <w:sz w:val="28"/>
          <w:szCs w:val="28"/>
        </w:rPr>
        <w:t>Algemene informatie over onze school</w:t>
      </w:r>
    </w:p>
    <w:tbl>
      <w:tblPr>
        <w:tblStyle w:val="af0"/>
        <w:tblW w:w="9129" w:type="dxa"/>
        <w:tblInd w:w="0" w:type="dxa"/>
        <w:tblLayout w:type="fixed"/>
        <w:tblLook w:val="0400" w:firstRow="0" w:lastRow="0" w:firstColumn="0" w:lastColumn="0" w:noHBand="0" w:noVBand="1"/>
      </w:tblPr>
      <w:tblGrid>
        <w:gridCol w:w="2835"/>
        <w:gridCol w:w="312"/>
        <w:gridCol w:w="2835"/>
        <w:gridCol w:w="312"/>
        <w:gridCol w:w="2835"/>
      </w:tblGrid>
      <w:tr w:rsidR="00D25880" w14:paraId="0214BB94" w14:textId="77777777">
        <w:trPr>
          <w:trHeight w:val="737"/>
        </w:trPr>
        <w:tc>
          <w:tcPr>
            <w:tcW w:w="2835" w:type="dxa"/>
            <w:shd w:val="clear" w:color="auto" w:fill="EC7D23"/>
            <w:vAlign w:val="center"/>
          </w:tcPr>
          <w:p w14:paraId="07C1CA2A" w14:textId="77777777" w:rsidR="00D25880" w:rsidRDefault="00000000">
            <w:pPr>
              <w:spacing w:after="0" w:line="240" w:lineRule="auto"/>
              <w:jc w:val="center"/>
              <w:rPr>
                <w:b/>
                <w:color w:val="F2F2F2"/>
              </w:rPr>
            </w:pPr>
            <w:r>
              <w:rPr>
                <w:color w:val="FFFFFF"/>
              </w:rPr>
              <w:t>Hoe organiseren wij onze school?</w:t>
            </w:r>
          </w:p>
        </w:tc>
        <w:tc>
          <w:tcPr>
            <w:tcW w:w="312" w:type="dxa"/>
            <w:vAlign w:val="center"/>
          </w:tcPr>
          <w:p w14:paraId="307563A8" w14:textId="77777777" w:rsidR="00D25880" w:rsidRDefault="00D25880">
            <w:pPr>
              <w:spacing w:after="0" w:line="240" w:lineRule="auto"/>
              <w:jc w:val="center"/>
              <w:rPr>
                <w:b/>
                <w:color w:val="F2F2F2"/>
              </w:rPr>
            </w:pPr>
          </w:p>
        </w:tc>
        <w:tc>
          <w:tcPr>
            <w:tcW w:w="2835" w:type="dxa"/>
            <w:shd w:val="clear" w:color="auto" w:fill="AE2081"/>
            <w:vAlign w:val="center"/>
          </w:tcPr>
          <w:p w14:paraId="227CF8ED" w14:textId="77777777" w:rsidR="00D25880" w:rsidRDefault="00000000">
            <w:pPr>
              <w:spacing w:after="0" w:line="240" w:lineRule="auto"/>
              <w:jc w:val="center"/>
              <w:rPr>
                <w:b/>
                <w:color w:val="F2F2F2"/>
              </w:rPr>
            </w:pPr>
            <w:r>
              <w:rPr>
                <w:color w:val="FFFFFF"/>
              </w:rPr>
              <w:t>Vaste instapdagen voor de kleinsten</w:t>
            </w:r>
          </w:p>
        </w:tc>
        <w:tc>
          <w:tcPr>
            <w:tcW w:w="312" w:type="dxa"/>
            <w:vAlign w:val="center"/>
          </w:tcPr>
          <w:p w14:paraId="2F666E38" w14:textId="77777777" w:rsidR="00D25880" w:rsidRDefault="00D25880">
            <w:pPr>
              <w:spacing w:after="0" w:line="240" w:lineRule="auto"/>
              <w:jc w:val="center"/>
              <w:rPr>
                <w:b/>
                <w:color w:val="F2F2F2"/>
              </w:rPr>
            </w:pPr>
          </w:p>
        </w:tc>
        <w:tc>
          <w:tcPr>
            <w:tcW w:w="2835" w:type="dxa"/>
            <w:shd w:val="clear" w:color="auto" w:fill="A8AF37"/>
            <w:vAlign w:val="center"/>
          </w:tcPr>
          <w:p w14:paraId="079F372F" w14:textId="77777777" w:rsidR="00D25880" w:rsidRDefault="00000000">
            <w:pPr>
              <w:spacing w:after="0" w:line="240" w:lineRule="auto"/>
              <w:jc w:val="center"/>
              <w:rPr>
                <w:b/>
                <w:color w:val="F2F2F2"/>
              </w:rPr>
            </w:pPr>
            <w:r>
              <w:rPr>
                <w:color w:val="FFFFFF"/>
              </w:rPr>
              <w:t>Nieuwe inschrijving nodig?</w:t>
            </w:r>
          </w:p>
        </w:tc>
      </w:tr>
      <w:tr w:rsidR="00D25880" w14:paraId="6544D93B" w14:textId="77777777">
        <w:trPr>
          <w:trHeight w:val="20"/>
        </w:trPr>
        <w:tc>
          <w:tcPr>
            <w:tcW w:w="2835" w:type="dxa"/>
            <w:shd w:val="clear" w:color="auto" w:fill="auto"/>
          </w:tcPr>
          <w:p w14:paraId="706CC466" w14:textId="77777777" w:rsidR="00D25880" w:rsidRDefault="00D25880">
            <w:pPr>
              <w:spacing w:after="0" w:line="240" w:lineRule="auto"/>
              <w:jc w:val="center"/>
              <w:rPr>
                <w:color w:val="FFFFFF"/>
              </w:rPr>
            </w:pPr>
          </w:p>
        </w:tc>
        <w:tc>
          <w:tcPr>
            <w:tcW w:w="312" w:type="dxa"/>
            <w:shd w:val="clear" w:color="auto" w:fill="auto"/>
          </w:tcPr>
          <w:p w14:paraId="17B780A2" w14:textId="77777777" w:rsidR="00D25880" w:rsidRDefault="00D25880">
            <w:pPr>
              <w:spacing w:after="0" w:line="240" w:lineRule="auto"/>
              <w:rPr>
                <w:color w:val="FFFFFF"/>
              </w:rPr>
            </w:pPr>
          </w:p>
        </w:tc>
        <w:tc>
          <w:tcPr>
            <w:tcW w:w="2835" w:type="dxa"/>
            <w:shd w:val="clear" w:color="auto" w:fill="auto"/>
          </w:tcPr>
          <w:p w14:paraId="75CE8FC1" w14:textId="77777777" w:rsidR="00D25880" w:rsidRDefault="00D25880">
            <w:pPr>
              <w:spacing w:after="0" w:line="240" w:lineRule="auto"/>
              <w:jc w:val="center"/>
              <w:rPr>
                <w:color w:val="FFFFFF"/>
              </w:rPr>
            </w:pPr>
          </w:p>
        </w:tc>
        <w:tc>
          <w:tcPr>
            <w:tcW w:w="312" w:type="dxa"/>
            <w:shd w:val="clear" w:color="auto" w:fill="auto"/>
          </w:tcPr>
          <w:p w14:paraId="106DD534" w14:textId="77777777" w:rsidR="00D25880" w:rsidRDefault="00D25880">
            <w:pPr>
              <w:spacing w:after="0" w:line="240" w:lineRule="auto"/>
              <w:rPr>
                <w:color w:val="FFFFFF"/>
              </w:rPr>
            </w:pPr>
          </w:p>
        </w:tc>
        <w:tc>
          <w:tcPr>
            <w:tcW w:w="2835" w:type="dxa"/>
            <w:shd w:val="clear" w:color="auto" w:fill="auto"/>
          </w:tcPr>
          <w:p w14:paraId="6098E98E" w14:textId="77777777" w:rsidR="00D25880" w:rsidRDefault="00D25880">
            <w:pPr>
              <w:spacing w:after="0" w:line="240" w:lineRule="auto"/>
              <w:jc w:val="center"/>
              <w:rPr>
                <w:color w:val="FFFFFF"/>
              </w:rPr>
            </w:pPr>
          </w:p>
        </w:tc>
      </w:tr>
      <w:tr w:rsidR="00D25880" w14:paraId="10BC5FA9" w14:textId="77777777">
        <w:trPr>
          <w:trHeight w:val="737"/>
        </w:trPr>
        <w:tc>
          <w:tcPr>
            <w:tcW w:w="2835" w:type="dxa"/>
            <w:shd w:val="clear" w:color="auto" w:fill="4CBCC5"/>
            <w:vAlign w:val="center"/>
          </w:tcPr>
          <w:p w14:paraId="1D4E94D0" w14:textId="77777777" w:rsidR="00D25880" w:rsidRDefault="00000000">
            <w:pPr>
              <w:spacing w:after="0" w:line="240" w:lineRule="auto"/>
              <w:jc w:val="center"/>
              <w:rPr>
                <w:b/>
                <w:color w:val="F2F2F2"/>
              </w:rPr>
            </w:pPr>
            <w:r>
              <w:rPr>
                <w:color w:val="FFFFFF"/>
              </w:rPr>
              <w:t>Onderwijsloopbaan</w:t>
            </w:r>
          </w:p>
        </w:tc>
        <w:tc>
          <w:tcPr>
            <w:tcW w:w="312" w:type="dxa"/>
          </w:tcPr>
          <w:p w14:paraId="6AAFA403" w14:textId="77777777" w:rsidR="00D25880" w:rsidRDefault="00D25880">
            <w:pPr>
              <w:spacing w:after="0" w:line="240" w:lineRule="auto"/>
              <w:rPr>
                <w:b/>
                <w:color w:val="F2F2F2"/>
              </w:rPr>
            </w:pPr>
          </w:p>
        </w:tc>
        <w:tc>
          <w:tcPr>
            <w:tcW w:w="2835" w:type="dxa"/>
            <w:shd w:val="clear" w:color="auto" w:fill="EC7D23"/>
            <w:vAlign w:val="center"/>
          </w:tcPr>
          <w:p w14:paraId="6F33E69F" w14:textId="77777777" w:rsidR="00D25880" w:rsidRDefault="00000000">
            <w:pPr>
              <w:spacing w:after="0" w:line="240" w:lineRule="auto"/>
              <w:jc w:val="center"/>
              <w:rPr>
                <w:b/>
                <w:color w:val="F2F2F2"/>
              </w:rPr>
            </w:pPr>
            <w:r>
              <w:rPr>
                <w:color w:val="FFFFFF"/>
              </w:rPr>
              <w:t>Schooluitstappen</w:t>
            </w:r>
          </w:p>
        </w:tc>
        <w:tc>
          <w:tcPr>
            <w:tcW w:w="312" w:type="dxa"/>
          </w:tcPr>
          <w:p w14:paraId="3523524E" w14:textId="77777777" w:rsidR="00D25880" w:rsidRDefault="00D25880">
            <w:pPr>
              <w:spacing w:after="0" w:line="240" w:lineRule="auto"/>
              <w:rPr>
                <w:b/>
                <w:color w:val="F2F2F2"/>
              </w:rPr>
            </w:pPr>
          </w:p>
        </w:tc>
        <w:tc>
          <w:tcPr>
            <w:tcW w:w="2835" w:type="dxa"/>
            <w:shd w:val="clear" w:color="auto" w:fill="AE2081"/>
            <w:vAlign w:val="center"/>
          </w:tcPr>
          <w:p w14:paraId="27194D6F" w14:textId="77777777" w:rsidR="00D25880" w:rsidRDefault="00000000">
            <w:pPr>
              <w:spacing w:after="0" w:line="240" w:lineRule="auto"/>
              <w:jc w:val="center"/>
              <w:rPr>
                <w:b/>
                <w:color w:val="F2F2F2"/>
              </w:rPr>
            </w:pPr>
            <w:r>
              <w:rPr>
                <w:color w:val="FFFFFF"/>
              </w:rPr>
              <w:t>Verboden te roken</w:t>
            </w:r>
          </w:p>
        </w:tc>
      </w:tr>
      <w:tr w:rsidR="00D25880" w14:paraId="37B1D63B" w14:textId="77777777">
        <w:trPr>
          <w:gridAfter w:val="4"/>
          <w:wAfter w:w="6294" w:type="dxa"/>
          <w:trHeight w:val="170"/>
        </w:trPr>
        <w:tc>
          <w:tcPr>
            <w:tcW w:w="2835" w:type="dxa"/>
            <w:shd w:val="clear" w:color="auto" w:fill="auto"/>
          </w:tcPr>
          <w:p w14:paraId="25AEA30C" w14:textId="77777777" w:rsidR="00D25880" w:rsidRDefault="00D25880">
            <w:pPr>
              <w:spacing w:after="0" w:line="240" w:lineRule="auto"/>
              <w:jc w:val="center"/>
              <w:rPr>
                <w:color w:val="FFFFFF"/>
              </w:rPr>
            </w:pPr>
          </w:p>
        </w:tc>
      </w:tr>
      <w:tr w:rsidR="00D25880" w14:paraId="59426915" w14:textId="77777777">
        <w:trPr>
          <w:gridAfter w:val="4"/>
          <w:wAfter w:w="6294" w:type="dxa"/>
          <w:trHeight w:val="737"/>
        </w:trPr>
        <w:tc>
          <w:tcPr>
            <w:tcW w:w="2835" w:type="dxa"/>
            <w:shd w:val="clear" w:color="auto" w:fill="A8AF37"/>
            <w:vAlign w:val="center"/>
          </w:tcPr>
          <w:p w14:paraId="3C746B3A" w14:textId="77777777" w:rsidR="00D25880" w:rsidRDefault="00000000">
            <w:pPr>
              <w:spacing w:after="0" w:line="240" w:lineRule="auto"/>
              <w:jc w:val="center"/>
              <w:rPr>
                <w:b/>
                <w:color w:val="F2F2F2"/>
              </w:rPr>
            </w:pPr>
            <w:r>
              <w:rPr>
                <w:color w:val="FFFFFF"/>
              </w:rPr>
              <w:t>Verkoop, reclame en sponsoring</w:t>
            </w:r>
          </w:p>
        </w:tc>
      </w:tr>
    </w:tbl>
    <w:p w14:paraId="63C642BD" w14:textId="77777777" w:rsidR="00D25880" w:rsidRDefault="00000000">
      <w:pPr>
        <w:keepNext/>
        <w:keepLines/>
        <w:pBdr>
          <w:top w:val="nil"/>
          <w:left w:val="nil"/>
          <w:bottom w:val="nil"/>
          <w:right w:val="nil"/>
          <w:between w:val="nil"/>
        </w:pBdr>
        <w:spacing w:before="200"/>
        <w:ind w:left="851" w:hanging="851"/>
        <w:jc w:val="center"/>
        <w:rPr>
          <w:b/>
          <w:color w:val="262626"/>
          <w:sz w:val="28"/>
          <w:szCs w:val="28"/>
        </w:rPr>
      </w:pPr>
      <w:bookmarkStart w:id="4" w:name="bookmark=id.3znysh7" w:colFirst="0" w:colLast="0"/>
      <w:bookmarkEnd w:id="4"/>
      <w:r>
        <w:rPr>
          <w:b/>
          <w:color w:val="262626"/>
          <w:sz w:val="28"/>
          <w:szCs w:val="28"/>
        </w:rPr>
        <w:t>Wat mag je van ons verwachten?</w:t>
      </w:r>
    </w:p>
    <w:tbl>
      <w:tblPr>
        <w:tblStyle w:val="af1"/>
        <w:tblW w:w="8977" w:type="dxa"/>
        <w:tblInd w:w="0" w:type="dxa"/>
        <w:tblLayout w:type="fixed"/>
        <w:tblLook w:val="0400" w:firstRow="0" w:lastRow="0" w:firstColumn="0" w:lastColumn="0" w:noHBand="0" w:noVBand="1"/>
      </w:tblPr>
      <w:tblGrid>
        <w:gridCol w:w="2825"/>
        <w:gridCol w:w="250"/>
        <w:gridCol w:w="2826"/>
        <w:gridCol w:w="250"/>
        <w:gridCol w:w="2826"/>
      </w:tblGrid>
      <w:tr w:rsidR="00D25880" w14:paraId="36E8363D" w14:textId="77777777">
        <w:trPr>
          <w:trHeight w:val="737"/>
        </w:trPr>
        <w:tc>
          <w:tcPr>
            <w:tcW w:w="2825" w:type="dxa"/>
            <w:shd w:val="clear" w:color="auto" w:fill="A8AF37"/>
            <w:vAlign w:val="center"/>
          </w:tcPr>
          <w:p w14:paraId="47FB2D05" w14:textId="77777777" w:rsidR="00D25880" w:rsidRDefault="00000000">
            <w:pPr>
              <w:spacing w:after="0" w:line="240" w:lineRule="auto"/>
              <w:jc w:val="center"/>
              <w:rPr>
                <w:b/>
                <w:color w:val="F2F2F2"/>
              </w:rPr>
            </w:pPr>
            <w:hyperlink w:anchor="_heading=h.1ci93xb">
              <w:r>
                <w:rPr>
                  <w:color w:val="FFFFFF"/>
                </w:rPr>
                <w:t>Hoe begeleiden we je kind?</w:t>
              </w:r>
            </w:hyperlink>
          </w:p>
        </w:tc>
        <w:tc>
          <w:tcPr>
            <w:tcW w:w="250" w:type="dxa"/>
            <w:vAlign w:val="center"/>
          </w:tcPr>
          <w:p w14:paraId="09FAE2ED" w14:textId="77777777" w:rsidR="00D25880" w:rsidRDefault="00D25880">
            <w:pPr>
              <w:spacing w:after="0" w:line="240" w:lineRule="auto"/>
              <w:jc w:val="center"/>
              <w:rPr>
                <w:b/>
                <w:color w:val="F2F2F2"/>
              </w:rPr>
            </w:pPr>
          </w:p>
        </w:tc>
        <w:tc>
          <w:tcPr>
            <w:tcW w:w="2826" w:type="dxa"/>
            <w:shd w:val="clear" w:color="auto" w:fill="4CBCC5"/>
            <w:vAlign w:val="center"/>
          </w:tcPr>
          <w:p w14:paraId="78E043DC" w14:textId="77777777" w:rsidR="00D25880" w:rsidRDefault="00000000">
            <w:pPr>
              <w:spacing w:after="0" w:line="240" w:lineRule="auto"/>
              <w:jc w:val="center"/>
              <w:rPr>
                <w:b/>
                <w:color w:val="FFFFFF"/>
              </w:rPr>
            </w:pPr>
            <w:hyperlink w:anchor="_heading=h.3whwml4">
              <w:r>
                <w:rPr>
                  <w:color w:val="FFFFFF"/>
                </w:rPr>
                <w:t>Leerlingenevaluatie</w:t>
              </w:r>
            </w:hyperlink>
          </w:p>
        </w:tc>
        <w:tc>
          <w:tcPr>
            <w:tcW w:w="250" w:type="dxa"/>
            <w:vAlign w:val="center"/>
          </w:tcPr>
          <w:p w14:paraId="4E983DBE" w14:textId="77777777" w:rsidR="00D25880" w:rsidRDefault="00D25880">
            <w:pPr>
              <w:spacing w:after="0" w:line="240" w:lineRule="auto"/>
              <w:jc w:val="center"/>
              <w:rPr>
                <w:b/>
                <w:color w:val="F2F2F2"/>
              </w:rPr>
            </w:pPr>
          </w:p>
        </w:tc>
        <w:tc>
          <w:tcPr>
            <w:tcW w:w="2826" w:type="dxa"/>
            <w:shd w:val="clear" w:color="auto" w:fill="EC7D23"/>
            <w:vAlign w:val="center"/>
          </w:tcPr>
          <w:p w14:paraId="41856E60" w14:textId="77777777" w:rsidR="00D25880" w:rsidRDefault="00000000">
            <w:pPr>
              <w:spacing w:after="0" w:line="240" w:lineRule="auto"/>
              <w:jc w:val="center"/>
              <w:rPr>
                <w:b/>
                <w:color w:val="F2F2F2"/>
                <w:u w:val="single"/>
              </w:rPr>
            </w:pPr>
            <w:hyperlink w:anchor="_heading=h.2bn6wsx">
              <w:r>
                <w:rPr>
                  <w:color w:val="FFFFFF"/>
                </w:rPr>
                <w:t>Getuigschrift basisonderwijs</w:t>
              </w:r>
            </w:hyperlink>
          </w:p>
        </w:tc>
      </w:tr>
      <w:tr w:rsidR="00D25880" w14:paraId="7796F373" w14:textId="77777777">
        <w:trPr>
          <w:trHeight w:val="170"/>
        </w:trPr>
        <w:tc>
          <w:tcPr>
            <w:tcW w:w="2825" w:type="dxa"/>
            <w:vAlign w:val="center"/>
          </w:tcPr>
          <w:p w14:paraId="05758214" w14:textId="77777777" w:rsidR="00D25880" w:rsidRDefault="00D25880">
            <w:pPr>
              <w:spacing w:after="0" w:line="240" w:lineRule="auto"/>
              <w:jc w:val="center"/>
              <w:rPr>
                <w:b/>
                <w:color w:val="FFFFFF"/>
              </w:rPr>
            </w:pPr>
          </w:p>
        </w:tc>
        <w:tc>
          <w:tcPr>
            <w:tcW w:w="250" w:type="dxa"/>
            <w:vAlign w:val="center"/>
          </w:tcPr>
          <w:p w14:paraId="080BEA6C" w14:textId="77777777" w:rsidR="00D25880" w:rsidRDefault="00D25880">
            <w:pPr>
              <w:spacing w:after="0" w:line="240" w:lineRule="auto"/>
              <w:jc w:val="center"/>
              <w:rPr>
                <w:b/>
                <w:color w:val="FFFFFF"/>
              </w:rPr>
            </w:pPr>
          </w:p>
        </w:tc>
        <w:tc>
          <w:tcPr>
            <w:tcW w:w="2826" w:type="dxa"/>
            <w:vAlign w:val="center"/>
          </w:tcPr>
          <w:p w14:paraId="4C2CEAB4" w14:textId="77777777" w:rsidR="00D25880" w:rsidRDefault="00D25880">
            <w:pPr>
              <w:spacing w:after="0" w:line="240" w:lineRule="auto"/>
              <w:jc w:val="center"/>
              <w:rPr>
                <w:b/>
                <w:color w:val="FFFFFF"/>
              </w:rPr>
            </w:pPr>
          </w:p>
        </w:tc>
        <w:tc>
          <w:tcPr>
            <w:tcW w:w="250" w:type="dxa"/>
            <w:vAlign w:val="center"/>
          </w:tcPr>
          <w:p w14:paraId="7234E171" w14:textId="77777777" w:rsidR="00D25880" w:rsidRDefault="00D25880">
            <w:pPr>
              <w:spacing w:after="0" w:line="240" w:lineRule="auto"/>
              <w:jc w:val="center"/>
              <w:rPr>
                <w:b/>
                <w:color w:val="FFFFFF"/>
              </w:rPr>
            </w:pPr>
          </w:p>
        </w:tc>
        <w:tc>
          <w:tcPr>
            <w:tcW w:w="2826" w:type="dxa"/>
            <w:vAlign w:val="center"/>
          </w:tcPr>
          <w:p w14:paraId="71B99506" w14:textId="77777777" w:rsidR="00D25880" w:rsidRDefault="00D25880">
            <w:pPr>
              <w:spacing w:after="0" w:line="240" w:lineRule="auto"/>
              <w:jc w:val="center"/>
              <w:rPr>
                <w:b/>
                <w:color w:val="FFFFFF"/>
              </w:rPr>
            </w:pPr>
          </w:p>
        </w:tc>
      </w:tr>
      <w:tr w:rsidR="00D25880" w14:paraId="6C402235" w14:textId="77777777">
        <w:trPr>
          <w:trHeight w:val="737"/>
        </w:trPr>
        <w:tc>
          <w:tcPr>
            <w:tcW w:w="2825" w:type="dxa"/>
            <w:shd w:val="clear" w:color="auto" w:fill="AE2081"/>
            <w:vAlign w:val="center"/>
          </w:tcPr>
          <w:p w14:paraId="75066EBF" w14:textId="77777777" w:rsidR="00D25880" w:rsidRDefault="00000000">
            <w:pPr>
              <w:spacing w:after="0" w:line="240" w:lineRule="auto"/>
              <w:jc w:val="center"/>
              <w:rPr>
                <w:b/>
                <w:color w:val="F2F2F2"/>
                <w:u w:val="single"/>
              </w:rPr>
            </w:pPr>
            <w:hyperlink w:anchor="_heading=h.qsh70q">
              <w:r>
                <w:rPr>
                  <w:color w:val="FFFFFF"/>
                </w:rPr>
                <w:t>Met wie werken we samen?</w:t>
              </w:r>
            </w:hyperlink>
          </w:p>
        </w:tc>
        <w:tc>
          <w:tcPr>
            <w:tcW w:w="250" w:type="dxa"/>
            <w:vAlign w:val="center"/>
          </w:tcPr>
          <w:p w14:paraId="12D38BDA" w14:textId="77777777" w:rsidR="00D25880" w:rsidRDefault="00D25880">
            <w:pPr>
              <w:spacing w:after="0" w:line="240" w:lineRule="auto"/>
              <w:jc w:val="center"/>
              <w:rPr>
                <w:b/>
                <w:color w:val="F2F2F2"/>
              </w:rPr>
            </w:pPr>
          </w:p>
        </w:tc>
        <w:tc>
          <w:tcPr>
            <w:tcW w:w="2826" w:type="dxa"/>
            <w:shd w:val="clear" w:color="auto" w:fill="A8AF37"/>
            <w:vAlign w:val="center"/>
          </w:tcPr>
          <w:p w14:paraId="58A8E46A" w14:textId="77777777" w:rsidR="00D25880" w:rsidRDefault="00000000">
            <w:pPr>
              <w:spacing w:after="0" w:line="240" w:lineRule="auto"/>
              <w:jc w:val="center"/>
              <w:rPr>
                <w:b/>
                <w:color w:val="F2F2F2"/>
                <w:u w:val="single"/>
              </w:rPr>
            </w:pPr>
            <w:hyperlink w:anchor="_heading=h.3as4poj">
              <w:r>
                <w:rPr>
                  <w:color w:val="FFFFFF"/>
                </w:rPr>
                <w:t>Onderwijs aan huis en synchroon internetonderwijs</w:t>
              </w:r>
            </w:hyperlink>
          </w:p>
        </w:tc>
        <w:tc>
          <w:tcPr>
            <w:tcW w:w="250" w:type="dxa"/>
            <w:vAlign w:val="center"/>
          </w:tcPr>
          <w:p w14:paraId="624F9584" w14:textId="77777777" w:rsidR="00D25880" w:rsidRDefault="00D25880">
            <w:pPr>
              <w:spacing w:after="0" w:line="240" w:lineRule="auto"/>
              <w:jc w:val="center"/>
              <w:rPr>
                <w:b/>
                <w:color w:val="F2F2F2"/>
              </w:rPr>
            </w:pPr>
          </w:p>
        </w:tc>
        <w:tc>
          <w:tcPr>
            <w:tcW w:w="2826" w:type="dxa"/>
            <w:shd w:val="clear" w:color="auto" w:fill="4CBCC5"/>
            <w:vAlign w:val="center"/>
          </w:tcPr>
          <w:p w14:paraId="2227CF15" w14:textId="77777777" w:rsidR="00D25880" w:rsidRDefault="00000000">
            <w:pPr>
              <w:spacing w:after="0" w:line="240" w:lineRule="auto"/>
              <w:jc w:val="center"/>
              <w:rPr>
                <w:b/>
                <w:color w:val="F2F2F2"/>
                <w:u w:val="single"/>
              </w:rPr>
            </w:pPr>
            <w:hyperlink w:anchor="_heading=h.1pxezwc">
              <w:r>
                <w:rPr>
                  <w:color w:val="FFFFFF"/>
                </w:rPr>
                <w:t>Revalidatie/logopedie tijdens de lestijden</w:t>
              </w:r>
            </w:hyperlink>
          </w:p>
        </w:tc>
      </w:tr>
      <w:tr w:rsidR="00D25880" w14:paraId="74C7BC17" w14:textId="77777777">
        <w:trPr>
          <w:trHeight w:val="170"/>
        </w:trPr>
        <w:tc>
          <w:tcPr>
            <w:tcW w:w="2825" w:type="dxa"/>
            <w:vAlign w:val="center"/>
          </w:tcPr>
          <w:p w14:paraId="736D3354" w14:textId="77777777" w:rsidR="00D25880" w:rsidRDefault="00D25880">
            <w:pPr>
              <w:spacing w:after="0" w:line="240" w:lineRule="auto"/>
              <w:jc w:val="center"/>
              <w:rPr>
                <w:b/>
                <w:color w:val="FFFFFF"/>
              </w:rPr>
            </w:pPr>
          </w:p>
        </w:tc>
        <w:tc>
          <w:tcPr>
            <w:tcW w:w="250" w:type="dxa"/>
            <w:vAlign w:val="center"/>
          </w:tcPr>
          <w:p w14:paraId="3F5702E5" w14:textId="77777777" w:rsidR="00D25880" w:rsidRDefault="00D25880">
            <w:pPr>
              <w:spacing w:after="0" w:line="240" w:lineRule="auto"/>
              <w:jc w:val="center"/>
              <w:rPr>
                <w:b/>
                <w:color w:val="FFFFFF"/>
              </w:rPr>
            </w:pPr>
          </w:p>
        </w:tc>
        <w:tc>
          <w:tcPr>
            <w:tcW w:w="2826" w:type="dxa"/>
            <w:vAlign w:val="center"/>
          </w:tcPr>
          <w:p w14:paraId="0816DBE5" w14:textId="77777777" w:rsidR="00D25880" w:rsidRDefault="00D25880">
            <w:pPr>
              <w:spacing w:after="0" w:line="240" w:lineRule="auto"/>
              <w:jc w:val="center"/>
              <w:rPr>
                <w:b/>
                <w:color w:val="FFFFFF"/>
              </w:rPr>
            </w:pPr>
          </w:p>
        </w:tc>
        <w:tc>
          <w:tcPr>
            <w:tcW w:w="250" w:type="dxa"/>
            <w:vAlign w:val="center"/>
          </w:tcPr>
          <w:p w14:paraId="6FFE855A" w14:textId="77777777" w:rsidR="00D25880" w:rsidRDefault="00D25880">
            <w:pPr>
              <w:spacing w:after="0" w:line="240" w:lineRule="auto"/>
              <w:jc w:val="center"/>
              <w:rPr>
                <w:b/>
                <w:color w:val="FFFFFF"/>
              </w:rPr>
            </w:pPr>
          </w:p>
        </w:tc>
        <w:tc>
          <w:tcPr>
            <w:tcW w:w="2826" w:type="dxa"/>
            <w:vAlign w:val="center"/>
          </w:tcPr>
          <w:p w14:paraId="124ED17F" w14:textId="77777777" w:rsidR="00D25880" w:rsidRDefault="00D25880">
            <w:pPr>
              <w:spacing w:after="0" w:line="240" w:lineRule="auto"/>
              <w:jc w:val="center"/>
              <w:rPr>
                <w:b/>
                <w:color w:val="FFFFFF"/>
              </w:rPr>
            </w:pPr>
          </w:p>
        </w:tc>
      </w:tr>
      <w:tr w:rsidR="00D25880" w14:paraId="02F637BE" w14:textId="77777777">
        <w:trPr>
          <w:trHeight w:val="737"/>
        </w:trPr>
        <w:tc>
          <w:tcPr>
            <w:tcW w:w="2825" w:type="dxa"/>
            <w:shd w:val="clear" w:color="auto" w:fill="EC7D23"/>
            <w:vAlign w:val="center"/>
          </w:tcPr>
          <w:p w14:paraId="2D87BF15" w14:textId="77777777" w:rsidR="00D25880" w:rsidRDefault="00000000">
            <w:pPr>
              <w:spacing w:after="0" w:line="240" w:lineRule="auto"/>
              <w:jc w:val="center"/>
              <w:rPr>
                <w:b/>
                <w:color w:val="F2F2F2"/>
                <w:u w:val="single"/>
              </w:rPr>
            </w:pPr>
            <w:hyperlink w:anchor="_heading=h.49x2ik5">
              <w:r>
                <w:rPr>
                  <w:color w:val="FFFFFF"/>
                </w:rPr>
                <w:t>Stappenplan bij ziekte of ongeval</w:t>
              </w:r>
            </w:hyperlink>
          </w:p>
        </w:tc>
        <w:tc>
          <w:tcPr>
            <w:tcW w:w="250" w:type="dxa"/>
            <w:vAlign w:val="center"/>
          </w:tcPr>
          <w:p w14:paraId="4BBA64B7" w14:textId="77777777" w:rsidR="00D25880" w:rsidRDefault="00D25880">
            <w:pPr>
              <w:spacing w:after="0" w:line="240" w:lineRule="auto"/>
              <w:jc w:val="center"/>
              <w:rPr>
                <w:b/>
                <w:color w:val="F2F2F2"/>
              </w:rPr>
            </w:pPr>
          </w:p>
        </w:tc>
        <w:tc>
          <w:tcPr>
            <w:tcW w:w="2826" w:type="dxa"/>
            <w:shd w:val="clear" w:color="auto" w:fill="AE2081"/>
            <w:vAlign w:val="center"/>
          </w:tcPr>
          <w:p w14:paraId="48B6A363" w14:textId="77777777" w:rsidR="00D25880" w:rsidRDefault="00000000">
            <w:pPr>
              <w:spacing w:after="0" w:line="240" w:lineRule="auto"/>
              <w:jc w:val="center"/>
              <w:rPr>
                <w:color w:val="F2F2F2"/>
              </w:rPr>
            </w:pPr>
            <w:hyperlink w:anchor="_heading=h.147n2zr">
              <w:r>
                <w:rPr>
                  <w:color w:val="FFFFFF"/>
                </w:rPr>
                <w:t>Medicatiegebruik en andere medische handelingen</w:t>
              </w:r>
            </w:hyperlink>
          </w:p>
        </w:tc>
        <w:tc>
          <w:tcPr>
            <w:tcW w:w="250" w:type="dxa"/>
            <w:vAlign w:val="center"/>
          </w:tcPr>
          <w:p w14:paraId="21A6DDD1" w14:textId="77777777" w:rsidR="00D25880" w:rsidRDefault="00D25880">
            <w:pPr>
              <w:spacing w:after="0" w:line="240" w:lineRule="auto"/>
              <w:jc w:val="center"/>
              <w:rPr>
                <w:b/>
                <w:color w:val="F2F2F2"/>
              </w:rPr>
            </w:pPr>
          </w:p>
        </w:tc>
        <w:tc>
          <w:tcPr>
            <w:tcW w:w="2826" w:type="dxa"/>
            <w:shd w:val="clear" w:color="auto" w:fill="A8AF37"/>
            <w:vAlign w:val="center"/>
          </w:tcPr>
          <w:p w14:paraId="19984E08" w14:textId="77777777" w:rsidR="00D25880" w:rsidRDefault="00000000">
            <w:pPr>
              <w:spacing w:after="0" w:line="240" w:lineRule="auto"/>
              <w:jc w:val="center"/>
              <w:rPr>
                <w:b/>
                <w:color w:val="F2F2F2"/>
              </w:rPr>
            </w:pPr>
            <w:hyperlink w:anchor="_heading=h.3o7alnk">
              <w:r>
                <w:rPr>
                  <w:color w:val="FFFFFF"/>
                </w:rPr>
                <w:t>Privacy</w:t>
              </w:r>
            </w:hyperlink>
          </w:p>
        </w:tc>
      </w:tr>
    </w:tbl>
    <w:p w14:paraId="3AC5154B" w14:textId="77777777" w:rsidR="00D25880" w:rsidRDefault="00000000">
      <w:pPr>
        <w:keepNext/>
        <w:keepLines/>
        <w:pBdr>
          <w:top w:val="nil"/>
          <w:left w:val="nil"/>
          <w:bottom w:val="nil"/>
          <w:right w:val="nil"/>
          <w:between w:val="nil"/>
        </w:pBdr>
        <w:spacing w:before="200"/>
        <w:ind w:left="851" w:hanging="851"/>
        <w:jc w:val="center"/>
        <w:rPr>
          <w:b/>
          <w:color w:val="262626"/>
          <w:sz w:val="28"/>
          <w:szCs w:val="28"/>
        </w:rPr>
      </w:pPr>
      <w:bookmarkStart w:id="5" w:name="bookmark=id.2et92p0" w:colFirst="0" w:colLast="0"/>
      <w:bookmarkEnd w:id="5"/>
      <w:r>
        <w:rPr>
          <w:b/>
          <w:color w:val="262626"/>
          <w:sz w:val="28"/>
          <w:szCs w:val="28"/>
        </w:rPr>
        <w:t>Wat verwachten we van jou als ouder?</w:t>
      </w:r>
    </w:p>
    <w:tbl>
      <w:tblPr>
        <w:tblStyle w:val="af2"/>
        <w:tblW w:w="8977" w:type="dxa"/>
        <w:tblInd w:w="0" w:type="dxa"/>
        <w:tblLayout w:type="fixed"/>
        <w:tblLook w:val="0400" w:firstRow="0" w:lastRow="0" w:firstColumn="0" w:lastColumn="0" w:noHBand="0" w:noVBand="1"/>
      </w:tblPr>
      <w:tblGrid>
        <w:gridCol w:w="2825"/>
        <w:gridCol w:w="250"/>
        <w:gridCol w:w="2826"/>
        <w:gridCol w:w="250"/>
        <w:gridCol w:w="2826"/>
      </w:tblGrid>
      <w:tr w:rsidR="00D25880" w14:paraId="3CDEA45E" w14:textId="77777777">
        <w:trPr>
          <w:trHeight w:val="737"/>
        </w:trPr>
        <w:tc>
          <w:tcPr>
            <w:tcW w:w="2825" w:type="dxa"/>
            <w:shd w:val="clear" w:color="auto" w:fill="4CBCC5"/>
            <w:vAlign w:val="center"/>
          </w:tcPr>
          <w:p w14:paraId="35CEAA9A" w14:textId="77777777" w:rsidR="00D25880" w:rsidRDefault="00000000">
            <w:pPr>
              <w:spacing w:after="0" w:line="240" w:lineRule="auto"/>
              <w:jc w:val="center"/>
              <w:rPr>
                <w:b/>
                <w:color w:val="F2F2F2"/>
              </w:rPr>
            </w:pPr>
            <w:hyperlink w:anchor="_heading=h.23ckvvd">
              <w:r>
                <w:rPr>
                  <w:color w:val="FFFFFF"/>
                </w:rPr>
                <w:t>Engagementsverklaring tussen jou en onze school</w:t>
              </w:r>
            </w:hyperlink>
          </w:p>
        </w:tc>
        <w:tc>
          <w:tcPr>
            <w:tcW w:w="250" w:type="dxa"/>
            <w:vAlign w:val="center"/>
          </w:tcPr>
          <w:p w14:paraId="5473A3F2" w14:textId="77777777" w:rsidR="00D25880" w:rsidRDefault="00D25880">
            <w:pPr>
              <w:spacing w:after="0" w:line="240" w:lineRule="auto"/>
              <w:jc w:val="center"/>
              <w:rPr>
                <w:b/>
                <w:color w:val="F2F2F2"/>
              </w:rPr>
            </w:pPr>
          </w:p>
        </w:tc>
        <w:tc>
          <w:tcPr>
            <w:tcW w:w="2826" w:type="dxa"/>
            <w:shd w:val="clear" w:color="auto" w:fill="EC7D23"/>
            <w:vAlign w:val="center"/>
          </w:tcPr>
          <w:p w14:paraId="7365581F" w14:textId="77777777" w:rsidR="00D25880" w:rsidRDefault="00000000">
            <w:pPr>
              <w:spacing w:after="0" w:line="240" w:lineRule="auto"/>
              <w:jc w:val="center"/>
              <w:rPr>
                <w:b/>
                <w:color w:val="F2F2F2"/>
              </w:rPr>
            </w:pPr>
            <w:hyperlink w:anchor="_heading=h.32hioqz">
              <w:r>
                <w:rPr>
                  <w:color w:val="FFFFFF"/>
                </w:rPr>
                <w:t>Ouderlijk gezag</w:t>
              </w:r>
            </w:hyperlink>
          </w:p>
        </w:tc>
        <w:tc>
          <w:tcPr>
            <w:tcW w:w="250" w:type="dxa"/>
            <w:vAlign w:val="center"/>
          </w:tcPr>
          <w:p w14:paraId="11F29BF8" w14:textId="77777777" w:rsidR="00D25880" w:rsidRDefault="00D25880">
            <w:pPr>
              <w:spacing w:after="0" w:line="240" w:lineRule="auto"/>
              <w:jc w:val="center"/>
              <w:rPr>
                <w:b/>
                <w:color w:val="F2F2F2"/>
              </w:rPr>
            </w:pPr>
          </w:p>
        </w:tc>
        <w:tc>
          <w:tcPr>
            <w:tcW w:w="2826" w:type="dxa"/>
            <w:shd w:val="clear" w:color="auto" w:fill="A8AF37"/>
            <w:vAlign w:val="center"/>
          </w:tcPr>
          <w:p w14:paraId="23563291" w14:textId="77777777" w:rsidR="00D25880" w:rsidRDefault="00000000">
            <w:pPr>
              <w:spacing w:after="0" w:line="240" w:lineRule="auto"/>
              <w:jc w:val="center"/>
              <w:rPr>
                <w:b/>
                <w:color w:val="F2F2F2"/>
              </w:rPr>
            </w:pPr>
            <w:hyperlink w:anchor="_heading=h.1hmsyys">
              <w:r>
                <w:rPr>
                  <w:color w:val="FFFFFF"/>
                </w:rPr>
                <w:t>Schoolkosten</w:t>
              </w:r>
            </w:hyperlink>
          </w:p>
        </w:tc>
      </w:tr>
      <w:tr w:rsidR="00D25880" w14:paraId="5A0F58C2" w14:textId="77777777">
        <w:trPr>
          <w:gridAfter w:val="2"/>
          <w:wAfter w:w="3076" w:type="dxa"/>
          <w:trHeight w:val="170"/>
        </w:trPr>
        <w:tc>
          <w:tcPr>
            <w:tcW w:w="2825" w:type="dxa"/>
            <w:shd w:val="clear" w:color="auto" w:fill="auto"/>
          </w:tcPr>
          <w:p w14:paraId="44546CC2" w14:textId="77777777" w:rsidR="00D25880" w:rsidRDefault="00D25880">
            <w:pPr>
              <w:spacing w:after="0" w:line="240" w:lineRule="auto"/>
              <w:jc w:val="center"/>
              <w:rPr>
                <w:b/>
                <w:color w:val="F2F2F2"/>
              </w:rPr>
            </w:pPr>
          </w:p>
        </w:tc>
        <w:tc>
          <w:tcPr>
            <w:tcW w:w="250" w:type="dxa"/>
            <w:shd w:val="clear" w:color="auto" w:fill="auto"/>
          </w:tcPr>
          <w:p w14:paraId="75DD3AAC" w14:textId="77777777" w:rsidR="00D25880" w:rsidRDefault="00D25880">
            <w:pPr>
              <w:spacing w:after="0" w:line="240" w:lineRule="auto"/>
              <w:jc w:val="center"/>
              <w:rPr>
                <w:rFonts w:ascii="Calibri" w:eastAsia="Calibri" w:hAnsi="Calibri" w:cs="Calibri"/>
                <w:b/>
                <w:color w:val="F2F2F2"/>
              </w:rPr>
            </w:pPr>
          </w:p>
        </w:tc>
        <w:tc>
          <w:tcPr>
            <w:tcW w:w="2826" w:type="dxa"/>
            <w:shd w:val="clear" w:color="auto" w:fill="auto"/>
          </w:tcPr>
          <w:p w14:paraId="4320BD6A" w14:textId="77777777" w:rsidR="00D25880" w:rsidRDefault="00D25880">
            <w:pPr>
              <w:spacing w:after="0" w:line="240" w:lineRule="auto"/>
              <w:jc w:val="center"/>
              <w:rPr>
                <w:rFonts w:ascii="Calibri" w:eastAsia="Calibri" w:hAnsi="Calibri" w:cs="Calibri"/>
                <w:b/>
                <w:color w:val="F2F2F2"/>
              </w:rPr>
            </w:pPr>
          </w:p>
        </w:tc>
      </w:tr>
      <w:tr w:rsidR="00D25880" w14:paraId="2EBF855E" w14:textId="77777777">
        <w:trPr>
          <w:gridAfter w:val="2"/>
          <w:wAfter w:w="3076" w:type="dxa"/>
          <w:trHeight w:val="737"/>
        </w:trPr>
        <w:tc>
          <w:tcPr>
            <w:tcW w:w="2825" w:type="dxa"/>
            <w:shd w:val="clear" w:color="auto" w:fill="AE2081"/>
            <w:vAlign w:val="center"/>
          </w:tcPr>
          <w:p w14:paraId="19CCEEBC" w14:textId="77777777" w:rsidR="00D25880" w:rsidRDefault="00000000">
            <w:pPr>
              <w:spacing w:after="0" w:line="240" w:lineRule="auto"/>
              <w:jc w:val="center"/>
              <w:rPr>
                <w:b/>
                <w:color w:val="F2F2F2"/>
              </w:rPr>
            </w:pPr>
            <w:hyperlink w:anchor="_heading=h.41mghml">
              <w:r>
                <w:rPr>
                  <w:color w:val="FFFFFF"/>
                </w:rPr>
                <w:t>Participatie</w:t>
              </w:r>
            </w:hyperlink>
          </w:p>
        </w:tc>
        <w:tc>
          <w:tcPr>
            <w:tcW w:w="250" w:type="dxa"/>
            <w:vAlign w:val="center"/>
          </w:tcPr>
          <w:p w14:paraId="65EF571F" w14:textId="77777777" w:rsidR="00D25880" w:rsidRDefault="00D25880">
            <w:pPr>
              <w:spacing w:after="0" w:line="240" w:lineRule="auto"/>
              <w:jc w:val="center"/>
              <w:rPr>
                <w:rFonts w:ascii="Calibri" w:eastAsia="Calibri" w:hAnsi="Calibri" w:cs="Calibri"/>
                <w:b/>
                <w:color w:val="F2F2F2"/>
              </w:rPr>
            </w:pPr>
          </w:p>
        </w:tc>
        <w:tc>
          <w:tcPr>
            <w:tcW w:w="2826" w:type="dxa"/>
            <w:shd w:val="clear" w:color="auto" w:fill="4CBCC5"/>
            <w:vAlign w:val="center"/>
          </w:tcPr>
          <w:p w14:paraId="29EE1C46" w14:textId="77777777" w:rsidR="00D25880" w:rsidRDefault="00000000">
            <w:pPr>
              <w:spacing w:after="0" w:line="240" w:lineRule="auto"/>
              <w:jc w:val="center"/>
              <w:rPr>
                <w:b/>
                <w:color w:val="F2F2F2"/>
              </w:rPr>
            </w:pPr>
            <w:hyperlink w:anchor="_heading=h.vx1227">
              <w:r>
                <w:rPr>
                  <w:color w:val="FFFFFF"/>
                </w:rPr>
                <w:t>Gebruik van (sociale) media</w:t>
              </w:r>
            </w:hyperlink>
          </w:p>
        </w:tc>
      </w:tr>
    </w:tbl>
    <w:p w14:paraId="046C3C1F" w14:textId="77777777" w:rsidR="00D25880" w:rsidRDefault="00000000">
      <w:pPr>
        <w:keepNext/>
        <w:keepLines/>
        <w:pBdr>
          <w:top w:val="nil"/>
          <w:left w:val="nil"/>
          <w:bottom w:val="nil"/>
          <w:right w:val="nil"/>
          <w:between w:val="nil"/>
        </w:pBdr>
        <w:spacing w:before="200"/>
        <w:ind w:left="851" w:hanging="851"/>
        <w:jc w:val="center"/>
        <w:rPr>
          <w:b/>
          <w:color w:val="262626"/>
          <w:sz w:val="28"/>
          <w:szCs w:val="28"/>
        </w:rPr>
      </w:pPr>
      <w:bookmarkStart w:id="6" w:name="bookmark=id.tyjcwt" w:colFirst="0" w:colLast="0"/>
      <w:bookmarkEnd w:id="6"/>
      <w:r>
        <w:rPr>
          <w:b/>
          <w:color w:val="262626"/>
          <w:sz w:val="28"/>
          <w:szCs w:val="28"/>
        </w:rPr>
        <w:t>Wat verwachten we van je kind?</w:t>
      </w:r>
    </w:p>
    <w:tbl>
      <w:tblPr>
        <w:tblStyle w:val="af3"/>
        <w:tblW w:w="8977" w:type="dxa"/>
        <w:tblInd w:w="0" w:type="dxa"/>
        <w:tblLayout w:type="fixed"/>
        <w:tblLook w:val="0400" w:firstRow="0" w:lastRow="0" w:firstColumn="0" w:lastColumn="0" w:noHBand="0" w:noVBand="1"/>
      </w:tblPr>
      <w:tblGrid>
        <w:gridCol w:w="2825"/>
        <w:gridCol w:w="250"/>
        <w:gridCol w:w="2826"/>
        <w:gridCol w:w="250"/>
        <w:gridCol w:w="2826"/>
      </w:tblGrid>
      <w:tr w:rsidR="00D25880" w14:paraId="2E5F26FD" w14:textId="77777777">
        <w:trPr>
          <w:trHeight w:val="737"/>
        </w:trPr>
        <w:tc>
          <w:tcPr>
            <w:tcW w:w="2825" w:type="dxa"/>
            <w:shd w:val="clear" w:color="auto" w:fill="AE2081"/>
            <w:vAlign w:val="center"/>
          </w:tcPr>
          <w:p w14:paraId="474B23FD" w14:textId="77777777" w:rsidR="00D25880" w:rsidRDefault="00000000">
            <w:pPr>
              <w:spacing w:after="0" w:line="240" w:lineRule="auto"/>
              <w:jc w:val="center"/>
              <w:rPr>
                <w:b/>
                <w:color w:val="F2F2F2"/>
              </w:rPr>
            </w:pPr>
            <w:r>
              <w:rPr>
                <w:color w:val="FFFFFF"/>
              </w:rPr>
              <w:t>Leerplicht en afwezigheden</w:t>
            </w:r>
          </w:p>
        </w:tc>
        <w:tc>
          <w:tcPr>
            <w:tcW w:w="250" w:type="dxa"/>
            <w:vAlign w:val="center"/>
          </w:tcPr>
          <w:p w14:paraId="28B079A1" w14:textId="77777777" w:rsidR="00D25880" w:rsidRDefault="00D25880">
            <w:pPr>
              <w:spacing w:after="0" w:line="240" w:lineRule="auto"/>
              <w:jc w:val="center"/>
              <w:rPr>
                <w:b/>
                <w:color w:val="F2F2F2"/>
              </w:rPr>
            </w:pPr>
          </w:p>
        </w:tc>
        <w:tc>
          <w:tcPr>
            <w:tcW w:w="2826" w:type="dxa"/>
            <w:shd w:val="clear" w:color="auto" w:fill="4CBCC5"/>
            <w:vAlign w:val="center"/>
          </w:tcPr>
          <w:p w14:paraId="1536CB5D" w14:textId="77777777" w:rsidR="00D25880" w:rsidRDefault="00000000">
            <w:pPr>
              <w:spacing w:after="0" w:line="240" w:lineRule="auto"/>
              <w:jc w:val="center"/>
              <w:rPr>
                <w:b/>
                <w:color w:val="F2F2F2"/>
              </w:rPr>
            </w:pPr>
            <w:hyperlink w:anchor="_heading=h.4f1mdlm">
              <w:r>
                <w:rPr>
                  <w:color w:val="FFFFFF"/>
                </w:rPr>
                <w:t>Participatie leerlingenraad</w:t>
              </w:r>
            </w:hyperlink>
          </w:p>
        </w:tc>
        <w:tc>
          <w:tcPr>
            <w:tcW w:w="250" w:type="dxa"/>
            <w:vAlign w:val="center"/>
          </w:tcPr>
          <w:p w14:paraId="72247943" w14:textId="77777777" w:rsidR="00D25880" w:rsidRDefault="00D25880">
            <w:pPr>
              <w:spacing w:after="0" w:line="240" w:lineRule="auto"/>
              <w:jc w:val="center"/>
              <w:rPr>
                <w:b/>
                <w:color w:val="F2F2F2"/>
              </w:rPr>
            </w:pPr>
          </w:p>
        </w:tc>
        <w:tc>
          <w:tcPr>
            <w:tcW w:w="2826" w:type="dxa"/>
            <w:shd w:val="clear" w:color="auto" w:fill="A8AF37"/>
            <w:vAlign w:val="center"/>
          </w:tcPr>
          <w:p w14:paraId="7C4CEE4E" w14:textId="77777777" w:rsidR="00D25880" w:rsidRDefault="00000000">
            <w:pPr>
              <w:spacing w:after="0" w:line="240" w:lineRule="auto"/>
              <w:jc w:val="center"/>
              <w:rPr>
                <w:b/>
                <w:color w:val="F2F2F2"/>
              </w:rPr>
            </w:pPr>
            <w:hyperlink w:anchor="_heading=h.4f1mdlm">
              <w:r>
                <w:rPr>
                  <w:color w:val="FFFFFF"/>
                </w:rPr>
                <w:t>Wat mag en wat niet?</w:t>
              </w:r>
            </w:hyperlink>
          </w:p>
        </w:tc>
      </w:tr>
      <w:tr w:rsidR="00D25880" w14:paraId="2B02AFA2" w14:textId="77777777">
        <w:trPr>
          <w:trHeight w:val="170"/>
        </w:trPr>
        <w:tc>
          <w:tcPr>
            <w:tcW w:w="2825" w:type="dxa"/>
          </w:tcPr>
          <w:p w14:paraId="13678D1B" w14:textId="77777777" w:rsidR="00D25880" w:rsidRDefault="00D25880">
            <w:pPr>
              <w:spacing w:after="0" w:line="240" w:lineRule="auto"/>
              <w:rPr>
                <w:b/>
                <w:color w:val="FFFFFF"/>
              </w:rPr>
            </w:pPr>
          </w:p>
        </w:tc>
        <w:tc>
          <w:tcPr>
            <w:tcW w:w="250" w:type="dxa"/>
          </w:tcPr>
          <w:p w14:paraId="069D0C72" w14:textId="77777777" w:rsidR="00D25880" w:rsidRDefault="00D25880">
            <w:pPr>
              <w:spacing w:after="0" w:line="240" w:lineRule="auto"/>
              <w:rPr>
                <w:b/>
                <w:color w:val="FFFFFF"/>
              </w:rPr>
            </w:pPr>
          </w:p>
        </w:tc>
        <w:tc>
          <w:tcPr>
            <w:tcW w:w="2826" w:type="dxa"/>
          </w:tcPr>
          <w:p w14:paraId="51F31767" w14:textId="77777777" w:rsidR="00D25880" w:rsidRDefault="00D25880">
            <w:pPr>
              <w:spacing w:after="0" w:line="240" w:lineRule="auto"/>
              <w:rPr>
                <w:b/>
                <w:color w:val="FFFFFF"/>
              </w:rPr>
            </w:pPr>
          </w:p>
        </w:tc>
        <w:tc>
          <w:tcPr>
            <w:tcW w:w="250" w:type="dxa"/>
          </w:tcPr>
          <w:p w14:paraId="75D5A7C7" w14:textId="77777777" w:rsidR="00D25880" w:rsidRDefault="00D25880">
            <w:pPr>
              <w:spacing w:after="0" w:line="240" w:lineRule="auto"/>
              <w:rPr>
                <w:b/>
                <w:color w:val="FFFFFF"/>
              </w:rPr>
            </w:pPr>
          </w:p>
        </w:tc>
        <w:tc>
          <w:tcPr>
            <w:tcW w:w="2826" w:type="dxa"/>
          </w:tcPr>
          <w:p w14:paraId="20926393" w14:textId="77777777" w:rsidR="00D25880" w:rsidRDefault="00D25880">
            <w:pPr>
              <w:spacing w:after="0" w:line="240" w:lineRule="auto"/>
              <w:rPr>
                <w:b/>
                <w:color w:val="FFFFFF"/>
              </w:rPr>
            </w:pPr>
          </w:p>
        </w:tc>
      </w:tr>
      <w:tr w:rsidR="00D25880" w14:paraId="5913B295" w14:textId="77777777">
        <w:trPr>
          <w:trHeight w:val="737"/>
        </w:trPr>
        <w:tc>
          <w:tcPr>
            <w:tcW w:w="2825" w:type="dxa"/>
            <w:shd w:val="clear" w:color="auto" w:fill="EC7D23"/>
            <w:vAlign w:val="center"/>
          </w:tcPr>
          <w:p w14:paraId="21189A4B" w14:textId="77777777" w:rsidR="00D25880" w:rsidRDefault="00000000">
            <w:pPr>
              <w:spacing w:after="0" w:line="240" w:lineRule="auto"/>
              <w:jc w:val="center"/>
              <w:rPr>
                <w:b/>
                <w:color w:val="F2F2F2"/>
              </w:rPr>
            </w:pPr>
            <w:hyperlink w:anchor="_heading=h.19c6y18">
              <w:r>
                <w:rPr>
                  <w:color w:val="FFFFFF"/>
                </w:rPr>
                <w:t>Herstel- en sanctioneringsbeleid</w:t>
              </w:r>
            </w:hyperlink>
          </w:p>
        </w:tc>
        <w:tc>
          <w:tcPr>
            <w:tcW w:w="250" w:type="dxa"/>
            <w:vAlign w:val="center"/>
          </w:tcPr>
          <w:p w14:paraId="47E3EAD0" w14:textId="77777777" w:rsidR="00D25880" w:rsidRDefault="00D25880">
            <w:pPr>
              <w:spacing w:after="0" w:line="240" w:lineRule="auto"/>
              <w:jc w:val="center"/>
              <w:rPr>
                <w:b/>
                <w:color w:val="F2F2F2"/>
              </w:rPr>
            </w:pPr>
          </w:p>
        </w:tc>
        <w:tc>
          <w:tcPr>
            <w:tcW w:w="2826" w:type="dxa"/>
            <w:shd w:val="clear" w:color="auto" w:fill="AE2081"/>
            <w:vAlign w:val="center"/>
          </w:tcPr>
          <w:p w14:paraId="0DB416EA" w14:textId="77777777" w:rsidR="00D25880" w:rsidRDefault="00000000">
            <w:pPr>
              <w:tabs>
                <w:tab w:val="left" w:pos="1105"/>
                <w:tab w:val="center" w:pos="1309"/>
              </w:tabs>
              <w:spacing w:after="0" w:line="240" w:lineRule="auto"/>
              <w:jc w:val="center"/>
              <w:rPr>
                <w:b/>
                <w:color w:val="F2F2F2"/>
              </w:rPr>
            </w:pPr>
            <w:r>
              <w:rPr>
                <w:color w:val="FFFFFF"/>
              </w:rPr>
              <w:t>Betwistingen</w:t>
            </w:r>
          </w:p>
        </w:tc>
        <w:tc>
          <w:tcPr>
            <w:tcW w:w="250" w:type="dxa"/>
            <w:vAlign w:val="center"/>
          </w:tcPr>
          <w:p w14:paraId="50DFD152" w14:textId="77777777" w:rsidR="00D25880" w:rsidRDefault="00D25880">
            <w:pPr>
              <w:spacing w:after="0" w:line="240" w:lineRule="auto"/>
              <w:jc w:val="center"/>
              <w:rPr>
                <w:b/>
                <w:color w:val="F2F2F2"/>
              </w:rPr>
            </w:pPr>
          </w:p>
        </w:tc>
        <w:tc>
          <w:tcPr>
            <w:tcW w:w="2826" w:type="dxa"/>
            <w:shd w:val="clear" w:color="auto" w:fill="4CBCC5"/>
            <w:vAlign w:val="center"/>
          </w:tcPr>
          <w:p w14:paraId="356E071D" w14:textId="77777777" w:rsidR="00D25880" w:rsidRDefault="00000000">
            <w:pPr>
              <w:spacing w:after="0" w:line="240" w:lineRule="auto"/>
              <w:jc w:val="center"/>
              <w:rPr>
                <w:color w:val="F2F2F2"/>
              </w:rPr>
            </w:pPr>
            <w:hyperlink w:anchor="_heading=h.nmf14n">
              <w:r>
                <w:rPr>
                  <w:color w:val="FFFFFF"/>
                </w:rPr>
                <w:t>Klachten</w:t>
              </w:r>
            </w:hyperlink>
          </w:p>
        </w:tc>
      </w:tr>
    </w:tbl>
    <w:p w14:paraId="63B6F02B" w14:textId="77777777" w:rsidR="00D25880" w:rsidRDefault="00000000">
      <w:r>
        <w:br w:type="page"/>
      </w:r>
    </w:p>
    <w:p w14:paraId="7C288CFD" w14:textId="77777777" w:rsidR="00D25880" w:rsidRDefault="00C15408">
      <w:pPr>
        <w:keepNext/>
        <w:keepLines/>
        <w:pBdr>
          <w:top w:val="nil"/>
          <w:left w:val="nil"/>
          <w:bottom w:val="nil"/>
          <w:right w:val="nil"/>
          <w:between w:val="nil"/>
        </w:pBdr>
        <w:spacing w:before="200"/>
        <w:ind w:left="851" w:hanging="851"/>
        <w:rPr>
          <w:b/>
          <w:color w:val="262626"/>
          <w:sz w:val="28"/>
          <w:szCs w:val="28"/>
        </w:rPr>
      </w:pPr>
      <w:bookmarkStart w:id="7" w:name="bookmark=id.3dy6vkm" w:colFirst="0" w:colLast="0"/>
      <w:bookmarkStart w:id="8" w:name="_heading=h.1t3h5sf" w:colFirst="0" w:colLast="0"/>
      <w:bookmarkEnd w:id="7"/>
      <w:bookmarkEnd w:id="8"/>
      <w:r>
        <w:rPr>
          <w:b/>
          <w:noProof/>
          <w:color w:val="262626"/>
          <w:sz w:val="28"/>
          <w:szCs w:val="28"/>
        </w:rPr>
        <w:lastRenderedPageBreak/>
        <mc:AlternateContent>
          <mc:Choice Requires="wps">
            <w:drawing>
              <wp:anchor distT="0" distB="0" distL="114300" distR="114300" simplePos="0" relativeHeight="251658240" behindDoc="0" locked="0" layoutInCell="1" hidden="0" allowOverlap="1" wp14:anchorId="3F5D546F" wp14:editId="7A7D0C73">
                <wp:simplePos x="0" y="0"/>
                <wp:positionH relativeFrom="margin">
                  <wp:posOffset>5447030</wp:posOffset>
                </wp:positionH>
                <wp:positionV relativeFrom="margin">
                  <wp:posOffset>-643890</wp:posOffset>
                </wp:positionV>
                <wp:extent cx="958215" cy="944245"/>
                <wp:effectExtent l="0" t="0" r="0" b="0"/>
                <wp:wrapSquare wrapText="bothSides" distT="0" distB="0" distL="114300" distR="114300"/>
                <wp:docPr id="1297490925" name="Vrije vorm 1297490925" descr="Verrekijker silhouet"/>
                <wp:cNvGraphicFramePr/>
                <a:graphic xmlns:a="http://schemas.openxmlformats.org/drawingml/2006/main">
                  <a:graphicData uri="http://schemas.microsoft.com/office/word/2010/wordprocessingShape">
                    <wps:wsp>
                      <wps:cNvSpPr/>
                      <wps:spPr>
                        <a:xfrm rot="-927346">
                          <a:off x="0" y="0"/>
                          <a:ext cx="958215" cy="944245"/>
                        </a:xfrm>
                        <a:custGeom>
                          <a:avLst/>
                          <a:gdLst/>
                          <a:ahLst/>
                          <a:cxnLst/>
                          <a:rect l="l" t="t" r="r" b="b"/>
                          <a:pathLst>
                            <a:path w="685800" h="647700" extrusionOk="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a:noFill/>
                        </a:ln>
                      </wps:spPr>
                      <wps:txbx>
                        <w:txbxContent>
                          <w:p w14:paraId="07A7084F"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F5D546F" id="Vrije vorm 1297490925" o:spid="_x0000_s1026" alt="Verrekijker silhouet" style="position:absolute;left:0;text-align:left;margin-left:428.9pt;margin-top:-50.7pt;width:75.45pt;height:74.35pt;rotation:-1012909fd;z-index:251658240;visibility:visible;mso-wrap-style:square;mso-wrap-distance-left:9pt;mso-wrap-distance-top:0;mso-wrap-distance-right:9pt;mso-wrap-distance-bottom:0;mso-position-horizontal:absolute;mso-position-horizontal-relative:margin;mso-position-vertical:absolute;mso-position-vertical-relative:margin;v-text-anchor:middle" coordsize="685800,647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" adj="-11796480,,5400"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fillcolor="#ae2081" stroked="f">
                <v:stroke joinstyle="miter"/>
                <v:formulas/>
                <v:path arrowok="t" o:extrusionok="f" o:connecttype="custom" textboxrect="0,0,685800,647700"/>
                <v:textbox inset="2.53958mm,2.53958mm,2.53958mm,2.53958mm">
                  <w:txbxContent>
                    <w:p w14:paraId="07A7084F" w14:textId="77777777" w:rsidR="00D25880" w:rsidRDefault="00D25880">
                      <w:pPr>
                        <w:spacing w:after="0" w:line="240" w:lineRule="auto"/>
                        <w:textDirection w:val="btLr"/>
                      </w:pPr>
                    </w:p>
                  </w:txbxContent>
                </v:textbox>
                <w10:wrap type="square" anchorx="margin" anchory="margin"/>
              </v:shape>
            </w:pict>
          </mc:Fallback>
        </mc:AlternateContent>
      </w:r>
      <w:r>
        <w:rPr>
          <w:b/>
          <w:color w:val="262626"/>
          <w:sz w:val="28"/>
          <w:szCs w:val="28"/>
        </w:rPr>
        <w:t>Onze visie en pedagogisch project</w:t>
      </w:r>
    </w:p>
    <w:p w14:paraId="3AB5D147" w14:textId="77777777" w:rsidR="00D25880" w:rsidRDefault="00000000">
      <w:pPr>
        <w:pBdr>
          <w:top w:val="single" w:sz="4" w:space="1" w:color="000000"/>
          <w:left w:val="single" w:sz="4" w:space="4" w:color="000000"/>
          <w:bottom w:val="single" w:sz="4" w:space="1" w:color="000000"/>
          <w:right w:val="single" w:sz="4" w:space="4" w:color="000000"/>
          <w:between w:val="nil"/>
        </w:pBdr>
        <w:shd w:val="clear" w:color="auto" w:fill="5B9BD5"/>
        <w:spacing w:before="200"/>
        <w:jc w:val="center"/>
        <w:rPr>
          <w:b/>
          <w:color w:val="000000"/>
          <w:sz w:val="24"/>
          <w:szCs w:val="24"/>
        </w:rPr>
      </w:pPr>
      <w:r>
        <w:rPr>
          <w:b/>
          <w:color w:val="000000"/>
          <w:sz w:val="24"/>
          <w:szCs w:val="24"/>
        </w:rPr>
        <w:t>AUTHENTIEK</w:t>
      </w:r>
    </w:p>
    <w:p w14:paraId="6C2A64EF" w14:textId="77777777" w:rsidR="00D25880" w:rsidRDefault="00000000">
      <w:pPr>
        <w:spacing w:line="240" w:lineRule="auto"/>
        <w:jc w:val="center"/>
        <w:rPr>
          <w:b/>
          <w:sz w:val="22"/>
          <w:szCs w:val="22"/>
        </w:rPr>
      </w:pPr>
      <w:r>
        <w:rPr>
          <w:b/>
          <w:sz w:val="22"/>
          <w:szCs w:val="22"/>
        </w:rPr>
        <w:t>JE MAG ZIJN WIE JE BENT</w:t>
      </w:r>
    </w:p>
    <w:p w14:paraId="316F245A" w14:textId="77777777" w:rsidR="00D25880" w:rsidRDefault="00000000">
      <w:pPr>
        <w:jc w:val="both"/>
      </w:pPr>
      <w:r>
        <w:t>We geloven dat iedereen uniek is en willen dit in de mate van het mogelijke binnen onze schoolwerking een plaats geven. Dit houdt in dat we niet altijd voor iedereen hetzelfde doen. Op die manier willen we het vertrouwen in eigen kunnen en het gebruik van talenten bij kinderen en leerkrachten stimuleren.</w:t>
      </w:r>
    </w:p>
    <w:p w14:paraId="0FD27062" w14:textId="77777777" w:rsidR="00D25880" w:rsidRDefault="00000000">
      <w:pPr>
        <w:jc w:val="both"/>
      </w:pPr>
      <w:r>
        <w:t>Als Katholieke dialoogschool willen we vanuit onze christelijke traditie hoop en perspectief bieden aan elk individu. Dit willen we bereiken door, binnen de brede diversiteit die op onze school aanwezig is, respectvol met elkaar om te gaan.</w:t>
      </w:r>
    </w:p>
    <w:p w14:paraId="172E115B" w14:textId="77777777" w:rsidR="00D25880" w:rsidRDefault="00000000">
      <w:pPr>
        <w:pBdr>
          <w:top w:val="single" w:sz="4" w:space="1" w:color="000000"/>
          <w:left w:val="single" w:sz="4" w:space="4" w:color="000000"/>
          <w:bottom w:val="single" w:sz="4" w:space="1" w:color="000000"/>
          <w:right w:val="single" w:sz="4" w:space="4" w:color="000000"/>
          <w:between w:val="nil"/>
        </w:pBdr>
        <w:shd w:val="clear" w:color="auto" w:fill="5B9BD5"/>
        <w:spacing w:before="200"/>
        <w:jc w:val="center"/>
        <w:rPr>
          <w:b/>
          <w:color w:val="000000"/>
          <w:sz w:val="24"/>
          <w:szCs w:val="24"/>
        </w:rPr>
      </w:pPr>
      <w:r>
        <w:rPr>
          <w:b/>
          <w:color w:val="000000"/>
          <w:sz w:val="24"/>
          <w:szCs w:val="24"/>
        </w:rPr>
        <w:t>KRACHT</w:t>
      </w:r>
    </w:p>
    <w:p w14:paraId="5D5C9AE9" w14:textId="77777777" w:rsidR="00D25880" w:rsidRDefault="00000000">
      <w:pPr>
        <w:spacing w:line="240" w:lineRule="auto"/>
        <w:jc w:val="center"/>
        <w:rPr>
          <w:b/>
          <w:sz w:val="22"/>
          <w:szCs w:val="22"/>
        </w:rPr>
      </w:pPr>
      <w:r>
        <w:rPr>
          <w:b/>
          <w:sz w:val="22"/>
          <w:szCs w:val="22"/>
        </w:rPr>
        <w:t>OP MAAT VAN ELK KIND</w:t>
      </w:r>
    </w:p>
    <w:p w14:paraId="44AFC817" w14:textId="77777777" w:rsidR="00D25880" w:rsidRDefault="00000000">
      <w:pPr>
        <w:jc w:val="both"/>
      </w:pPr>
      <w:r>
        <w:t>Binnen Basisschool Dromenvanger willen we werken aan een leer- en leefklimaat dat richting geeft aan ALLE kinderen. Ondersteund door heldere en transparante regels en afspraken streven we na dat elk kind individueel en in groep maximaal kan groeien. We vinden het onze plicht om kinderen hiertoe de nodige houvast te geven.</w:t>
      </w:r>
    </w:p>
    <w:p w14:paraId="269C0654" w14:textId="77777777" w:rsidR="00D25880" w:rsidRDefault="00000000">
      <w:pPr>
        <w:pBdr>
          <w:top w:val="single" w:sz="4" w:space="1" w:color="000000"/>
          <w:left w:val="single" w:sz="4" w:space="4" w:color="000000"/>
          <w:bottom w:val="single" w:sz="4" w:space="1" w:color="000000"/>
          <w:right w:val="single" w:sz="4" w:space="4" w:color="000000"/>
          <w:between w:val="nil"/>
        </w:pBdr>
        <w:shd w:val="clear" w:color="auto" w:fill="5B9BD5"/>
        <w:spacing w:before="200"/>
        <w:jc w:val="center"/>
        <w:rPr>
          <w:b/>
          <w:color w:val="000000"/>
          <w:sz w:val="24"/>
          <w:szCs w:val="24"/>
        </w:rPr>
      </w:pPr>
      <w:r>
        <w:rPr>
          <w:b/>
          <w:color w:val="000000"/>
          <w:sz w:val="24"/>
          <w:szCs w:val="24"/>
        </w:rPr>
        <w:t>VERBINDING</w:t>
      </w:r>
    </w:p>
    <w:p w14:paraId="4AAB948A" w14:textId="77777777" w:rsidR="00D25880" w:rsidRDefault="00000000">
      <w:pPr>
        <w:spacing w:line="240" w:lineRule="auto"/>
        <w:jc w:val="center"/>
        <w:rPr>
          <w:b/>
          <w:sz w:val="22"/>
          <w:szCs w:val="22"/>
        </w:rPr>
      </w:pPr>
      <w:r>
        <w:rPr>
          <w:b/>
          <w:sz w:val="22"/>
          <w:szCs w:val="22"/>
        </w:rPr>
        <w:t>WAAR GROOT EN KLEIN SAMEN GROEIEN</w:t>
      </w:r>
    </w:p>
    <w:p w14:paraId="336E4BAC" w14:textId="77777777" w:rsidR="00D25880" w:rsidRDefault="00000000">
      <w:pPr>
        <w:jc w:val="both"/>
      </w:pPr>
      <w:r>
        <w:t>Op Basisschool Dromenvanger dragen we elkaar.  We vinden het belangrijk dat iedereen initiatief kan en mag nemen en ook toelaat dat anderen dit doen. Dit gebeurt steeds in verbondenheid met elkaar. We streven na dat iedereen zich betrokken en gehoord voelt.</w:t>
      </w:r>
    </w:p>
    <w:p w14:paraId="2959E1A6" w14:textId="77777777" w:rsidR="00D25880" w:rsidRDefault="00000000">
      <w:pPr>
        <w:pBdr>
          <w:top w:val="single" w:sz="4" w:space="1" w:color="000000"/>
          <w:left w:val="single" w:sz="4" w:space="4" w:color="000000"/>
          <w:bottom w:val="single" w:sz="4" w:space="1" w:color="000000"/>
          <w:right w:val="single" w:sz="4" w:space="4" w:color="000000"/>
          <w:between w:val="nil"/>
        </w:pBdr>
        <w:shd w:val="clear" w:color="auto" w:fill="5B9BD5"/>
        <w:spacing w:before="200"/>
        <w:jc w:val="center"/>
        <w:rPr>
          <w:b/>
          <w:color w:val="000000"/>
          <w:sz w:val="24"/>
          <w:szCs w:val="24"/>
        </w:rPr>
      </w:pPr>
      <w:r>
        <w:rPr>
          <w:b/>
          <w:color w:val="000000"/>
          <w:sz w:val="24"/>
          <w:szCs w:val="24"/>
        </w:rPr>
        <w:t>TOEGANKELIJK</w:t>
      </w:r>
    </w:p>
    <w:p w14:paraId="783260D0" w14:textId="77777777" w:rsidR="00D25880" w:rsidRDefault="00000000">
      <w:pPr>
        <w:spacing w:line="240" w:lineRule="auto"/>
        <w:jc w:val="center"/>
        <w:rPr>
          <w:b/>
          <w:sz w:val="22"/>
          <w:szCs w:val="22"/>
        </w:rPr>
      </w:pPr>
      <w:r>
        <w:rPr>
          <w:b/>
          <w:sz w:val="22"/>
          <w:szCs w:val="22"/>
        </w:rPr>
        <w:t>SCHOOL MAKEN WE SAMEN</w:t>
      </w:r>
    </w:p>
    <w:p w14:paraId="3FB8FEA7" w14:textId="77777777" w:rsidR="00D25880" w:rsidRDefault="00000000">
      <w:pPr>
        <w:jc w:val="both"/>
      </w:pPr>
      <w:r>
        <w:t>Als team zijn we samen verantwoordelijk voor kwaliteitsvol onderwijs. Hierbij vinden we de inbreng van kinderen en het leren van elkaar belangrijk. De manier waarop we Basisschool Dromenvanger uitbouwen moet hieraan tegemoetkomen. Zo voelen we ons verbonden met ouders, de lokale gemeenschap, externe organisaties, …</w:t>
      </w:r>
    </w:p>
    <w:p w14:paraId="370E2682" w14:textId="77777777" w:rsidR="00D25880" w:rsidRDefault="00000000">
      <w:pPr>
        <w:pBdr>
          <w:top w:val="single" w:sz="4" w:space="1" w:color="000000"/>
          <w:left w:val="single" w:sz="4" w:space="4" w:color="000000"/>
          <w:bottom w:val="single" w:sz="4" w:space="1" w:color="000000"/>
          <w:right w:val="single" w:sz="4" w:space="4" w:color="000000"/>
          <w:between w:val="nil"/>
        </w:pBdr>
        <w:shd w:val="clear" w:color="auto" w:fill="5B9BD5"/>
        <w:spacing w:before="200"/>
        <w:jc w:val="center"/>
        <w:rPr>
          <w:b/>
          <w:color w:val="000000"/>
          <w:sz w:val="24"/>
          <w:szCs w:val="24"/>
        </w:rPr>
      </w:pPr>
      <w:r>
        <w:rPr>
          <w:b/>
          <w:color w:val="000000"/>
          <w:sz w:val="24"/>
          <w:szCs w:val="24"/>
        </w:rPr>
        <w:t>WARM</w:t>
      </w:r>
    </w:p>
    <w:p w14:paraId="34E81AE6" w14:textId="77777777" w:rsidR="00D25880" w:rsidRDefault="00000000">
      <w:pPr>
        <w:spacing w:line="240" w:lineRule="auto"/>
        <w:jc w:val="center"/>
        <w:rPr>
          <w:b/>
          <w:sz w:val="22"/>
          <w:szCs w:val="22"/>
        </w:rPr>
      </w:pPr>
      <w:r>
        <w:rPr>
          <w:b/>
          <w:sz w:val="22"/>
          <w:szCs w:val="22"/>
        </w:rPr>
        <w:t>WE DRAGEN JE IN ONS HART ZODAT JE JE THUIS VOELT</w:t>
      </w:r>
    </w:p>
    <w:p w14:paraId="475CC2F2" w14:textId="77777777" w:rsidR="00D25880" w:rsidRDefault="00000000">
      <w:pPr>
        <w:jc w:val="both"/>
      </w:pPr>
      <w:r>
        <w:t>We willen een warme school zijn waar iedereen zich goed voelt. Wij streven vanaf de kleuterklas naar een hoog welbevinden van ieder kind. Dit vinden we een basisvoorwaarde om aan een ontwikkelings- en leerproces te beginnen. Binnen onze school zorgen wij voor een positief klasklimaat waar kinderen zichzelf mogen en kunnen zijn.</w:t>
      </w:r>
    </w:p>
    <w:p w14:paraId="4CAF8C24" w14:textId="77777777" w:rsidR="00D25880" w:rsidRDefault="00000000">
      <w:pPr>
        <w:jc w:val="right"/>
        <w:rPr>
          <w:i/>
          <w:color w:val="AE2081"/>
          <w:sz w:val="18"/>
          <w:szCs w:val="18"/>
        </w:rPr>
      </w:pPr>
      <w:hyperlink w:anchor="bookmark=id.30j0zll">
        <w:r>
          <w:rPr>
            <w:i/>
            <w:color w:val="AE2081"/>
            <w:sz w:val="18"/>
            <w:szCs w:val="18"/>
            <w:u w:val="single"/>
          </w:rPr>
          <w:t>Terug naar overzicht</w:t>
        </w:r>
      </w:hyperlink>
    </w:p>
    <w:p w14:paraId="05A00CD6" w14:textId="77777777" w:rsidR="00D25880" w:rsidRDefault="00000000">
      <w:pPr>
        <w:keepNext/>
        <w:keepLines/>
        <w:pBdr>
          <w:top w:val="nil"/>
          <w:left w:val="nil"/>
          <w:bottom w:val="nil"/>
          <w:right w:val="nil"/>
          <w:between w:val="nil"/>
        </w:pBdr>
        <w:spacing w:before="200"/>
        <w:ind w:left="851" w:hanging="851"/>
        <w:rPr>
          <w:b/>
          <w:color w:val="262626"/>
          <w:sz w:val="28"/>
          <w:szCs w:val="28"/>
        </w:rPr>
      </w:pPr>
      <w:bookmarkStart w:id="9" w:name="bookmark=id.4d34og8" w:colFirst="0" w:colLast="0"/>
      <w:bookmarkStart w:id="10" w:name="_heading=h.2s8eyo1" w:colFirst="0" w:colLast="0"/>
      <w:bookmarkEnd w:id="9"/>
      <w:bookmarkEnd w:id="10"/>
      <w:r>
        <w:rPr>
          <w:b/>
          <w:color w:val="262626"/>
          <w:sz w:val="28"/>
          <w:szCs w:val="28"/>
        </w:rPr>
        <w:lastRenderedPageBreak/>
        <w:t>Engagementsverklaring van het katholiek onderwijs</w:t>
      </w:r>
    </w:p>
    <w:p w14:paraId="6819135B" w14:textId="77777777" w:rsidR="00D25880" w:rsidRDefault="00000000">
      <w:pPr>
        <w:jc w:val="both"/>
      </w:pPr>
      <w:r>
        <w:t xml:space="preserve">Ons pedagogisch project kadert in het bredere project van de </w:t>
      </w:r>
      <w:r>
        <w:rPr>
          <w:b/>
        </w:rPr>
        <w:t>katholieke dialoogschool</w:t>
      </w:r>
      <w:r>
        <w:t>. Op onze school is iedereen welkom, wie je ook bent en wat je achtergrond ook is. Samen leven in dialoog met elkaar vinden we belangrijk. Vanuit het voorbeeld van Jezus nodigen we je uit op zoek te gaan naar wat leren en leven voor jou kunnen betekenen.</w:t>
      </w:r>
    </w:p>
    <w:p w14:paraId="25086AF1" w14:textId="77777777" w:rsidR="00D25880" w:rsidRDefault="00000000">
      <w:pPr>
        <w:jc w:val="both"/>
      </w:pPr>
      <w:r>
        <w:t>Kiezen voor een katholieke dialoogschool vraagt betrokkenheid van iedereen. Van ons mag je verwachten dat we je zoveel mogelijk betrekken in het samen school maken. Onze school is voor je kind een leer- en leefwereld die bijdraagt aan de opvoeding die je je kind zelf wilt geven.</w:t>
      </w:r>
    </w:p>
    <w:p w14:paraId="4EFB7412" w14:textId="77777777" w:rsidR="00D25880" w:rsidRDefault="00000000">
      <w:pPr>
        <w:jc w:val="both"/>
      </w:pPr>
      <w:r>
        <w:t>Kiezen voor een katholieke dialoogschool betekent vertrouwen stellen in de manier waarop wij als school vandaag het project van de katholieke dialoogschool vormgeven. Als katholieke dialoogschool verwachten we dat je een echte partner van ons bent in de vorming van je kind. Dat houdt ook in dat je kind deelneemt aan de lessen room-katholieke godsdienst.</w:t>
      </w:r>
    </w:p>
    <w:p w14:paraId="1FA0AC2F" w14:textId="77777777" w:rsidR="00D25880" w:rsidRDefault="00000000">
      <w:pPr>
        <w:keepLines/>
        <w:widowControl w:val="0"/>
        <w:spacing w:after="0" w:line="240" w:lineRule="auto"/>
        <w:rPr>
          <w:b/>
          <w:color w:val="A8AF37"/>
        </w:rPr>
      </w:pPr>
      <w:r>
        <w:rPr>
          <w:noProof/>
        </w:rPr>
        <mc:AlternateContent>
          <mc:Choice Requires="wpg">
            <w:drawing>
              <wp:anchor distT="0" distB="0" distL="114300" distR="114300" simplePos="0" relativeHeight="251659264" behindDoc="0" locked="0" layoutInCell="1" hidden="0" allowOverlap="1" wp14:anchorId="2A5387B9" wp14:editId="618A85EB">
                <wp:simplePos x="0" y="0"/>
                <wp:positionH relativeFrom="rightMargin">
                  <wp:align>left</wp:align>
                </wp:positionH>
                <wp:positionV relativeFrom="margin">
                  <wp:posOffset>2118517</wp:posOffset>
                </wp:positionV>
                <wp:extent cx="628650" cy="608965"/>
                <wp:effectExtent l="0" t="0" r="0" b="0"/>
                <wp:wrapSquare wrapText="bothSides" distT="0" distB="0" distL="114300" distR="114300"/>
                <wp:docPr id="1297490922" name="Groep 1297490922" descr="Denkwolkje silhouet"/>
                <wp:cNvGraphicFramePr/>
                <a:graphic xmlns:a="http://schemas.openxmlformats.org/drawingml/2006/main">
                  <a:graphicData uri="http://schemas.microsoft.com/office/word/2010/wordprocessingGroup">
                    <wpg:wgp>
                      <wpg:cNvGrpSpPr/>
                      <wpg:grpSpPr>
                        <a:xfrm>
                          <a:off x="0" y="0"/>
                          <a:ext cx="628650" cy="608965"/>
                          <a:chOff x="5031650" y="3475500"/>
                          <a:chExt cx="628700" cy="609000"/>
                        </a:xfrm>
                      </wpg:grpSpPr>
                      <wpg:grpSp>
                        <wpg:cNvPr id="1687170240" name="Groep 1687170240"/>
                        <wpg:cNvGrpSpPr/>
                        <wpg:grpSpPr>
                          <a:xfrm>
                            <a:off x="5031675" y="3475518"/>
                            <a:ext cx="628650" cy="608965"/>
                            <a:chOff x="5031675" y="3475518"/>
                            <a:chExt cx="628650" cy="608965"/>
                          </a:xfrm>
                        </wpg:grpSpPr>
                        <wps:wsp>
                          <wps:cNvPr id="1712489770" name="Rechthoek 1712489770"/>
                          <wps:cNvSpPr/>
                          <wps:spPr>
                            <a:xfrm>
                              <a:off x="5031675" y="3475518"/>
                              <a:ext cx="628650" cy="608950"/>
                            </a:xfrm>
                            <a:prstGeom prst="rect">
                              <a:avLst/>
                            </a:prstGeom>
                            <a:noFill/>
                            <a:ln>
                              <a:noFill/>
                            </a:ln>
                          </wps:spPr>
                          <wps:txbx>
                            <w:txbxContent>
                              <w:p w14:paraId="6005F6DC"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cNvPr id="1958211364" name="Groep 1958211364"/>
                          <wpg:cNvGrpSpPr/>
                          <wpg:grpSpPr>
                            <a:xfrm>
                              <a:off x="5031675" y="3475518"/>
                              <a:ext cx="628650" cy="608965"/>
                              <a:chOff x="5031675" y="3475518"/>
                              <a:chExt cx="628650" cy="608950"/>
                            </a:xfrm>
                          </wpg:grpSpPr>
                          <wps:wsp>
                            <wps:cNvPr id="308611142" name="Rechthoek 308611142"/>
                            <wps:cNvSpPr/>
                            <wps:spPr>
                              <a:xfrm>
                                <a:off x="5031675" y="3475518"/>
                                <a:ext cx="628650" cy="608950"/>
                              </a:xfrm>
                              <a:prstGeom prst="rect">
                                <a:avLst/>
                              </a:prstGeom>
                              <a:noFill/>
                              <a:ln>
                                <a:noFill/>
                              </a:ln>
                            </wps:spPr>
                            <wps:txbx>
                              <w:txbxContent>
                                <w:p w14:paraId="1CCDC144"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cNvPr id="1293383041" name="Groep 1293383041"/>
                            <wpg:cNvGrpSpPr/>
                            <wpg:grpSpPr>
                              <a:xfrm>
                                <a:off x="5031675" y="3475518"/>
                                <a:ext cx="628650" cy="608950"/>
                                <a:chOff x="0" y="0"/>
                                <a:chExt cx="738470" cy="747675"/>
                              </a:xfrm>
                            </wpg:grpSpPr>
                            <wps:wsp>
                              <wps:cNvPr id="797099463" name="Rechthoek 797099463"/>
                              <wps:cNvSpPr/>
                              <wps:spPr>
                                <a:xfrm>
                                  <a:off x="0" y="0"/>
                                  <a:ext cx="738450" cy="747675"/>
                                </a:xfrm>
                                <a:prstGeom prst="rect">
                                  <a:avLst/>
                                </a:prstGeom>
                                <a:noFill/>
                                <a:ln>
                                  <a:noFill/>
                                </a:ln>
                              </wps:spPr>
                              <wps:txbx>
                                <w:txbxContent>
                                  <w:p w14:paraId="5CDE6C87"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s:wsp>
                              <wps:cNvPr id="1695674940" name="Vrije vorm 1695674940"/>
                              <wps:cNvSpPr/>
                              <wps:spPr>
                                <a:xfrm>
                                  <a:off x="0" y="0"/>
                                  <a:ext cx="738470" cy="514382"/>
                                </a:xfrm>
                                <a:custGeom>
                                  <a:avLst/>
                                  <a:gdLst/>
                                  <a:ahLst/>
                                  <a:cxnLst/>
                                  <a:rect l="l" t="t" r="r" b="b"/>
                                  <a:pathLst>
                                    <a:path w="738470" h="514382" extrusionOk="0">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solidFill>
                                  <a:srgbClr val="A8AF37"/>
                                </a:solidFill>
                                <a:ln>
                                  <a:noFill/>
                                </a:ln>
                              </wps:spPr>
                              <wps:txbx>
                                <w:txbxContent>
                                  <w:p w14:paraId="153BCC40"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s:wsp>
                              <wps:cNvPr id="1724544690" name="Vrije vorm 1724544690"/>
                              <wps:cNvSpPr/>
                              <wps:spPr>
                                <a:xfrm>
                                  <a:off x="131255" y="495474"/>
                                  <a:ext cx="114300" cy="114300"/>
                                </a:xfrm>
                                <a:custGeom>
                                  <a:avLst/>
                                  <a:gdLst/>
                                  <a:ahLst/>
                                  <a:cxnLst/>
                                  <a:rect l="l" t="t" r="r" b="b"/>
                                  <a:pathLst>
                                    <a:path w="114300" h="114300" extrusionOk="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solidFill>
                                  <a:srgbClr val="A8AF37"/>
                                </a:solidFill>
                                <a:ln>
                                  <a:noFill/>
                                </a:ln>
                              </wps:spPr>
                              <wps:txbx>
                                <w:txbxContent>
                                  <w:p w14:paraId="4576AEA2"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s:wsp>
                              <wps:cNvPr id="1360833672" name="Vrije vorm 1360833672"/>
                              <wps:cNvSpPr/>
                              <wps:spPr>
                                <a:xfrm>
                                  <a:off x="31242" y="609803"/>
                                  <a:ext cx="85725" cy="85725"/>
                                </a:xfrm>
                                <a:custGeom>
                                  <a:avLst/>
                                  <a:gdLst/>
                                  <a:ahLst/>
                                  <a:cxnLst/>
                                  <a:rect l="l" t="t" r="r" b="b"/>
                                  <a:pathLst>
                                    <a:path w="85725" h="85725" extrusionOk="0">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solidFill>
                                  <a:srgbClr val="A8AF37"/>
                                </a:solidFill>
                                <a:ln>
                                  <a:noFill/>
                                </a:ln>
                              </wps:spPr>
                              <wps:txbx>
                                <w:txbxContent>
                                  <w:p w14:paraId="73B8451A"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2A5387B9" id="Groep 1297490922" o:spid="_x0000_s1027" alt="Denkwolkje silhouet" style="position:absolute;margin-left:0;margin-top:166.8pt;width:49.5pt;height:47.95pt;z-index:251659264;mso-position-horizontal:left;mso-position-horizontal-relative:right-margin-area;mso-position-vertical-relative:margin" coordorigin="50316,34755" coordsize="6287,60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">
                <v:group id="Groep 1687170240" o:spid="_x0000_s1028" style="position:absolute;left:50316;top:34755;width:6287;height:6089" coordorigin="50316,34755" coordsize="6286,6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">
                  <v:rect id="Rechthoek 1712489770" o:spid="_x0000_s1029" style="position:absolute;left:50316;top:34755;width:6287;height:60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" filled="f" stroked="f">
                    <v:textbox inset="2.53958mm,2.53958mm,2.53958mm,2.53958mm">
                      <w:txbxContent>
                        <w:p w14:paraId="6005F6DC" w14:textId="77777777" w:rsidR="00D25880" w:rsidRDefault="00D25880">
                          <w:pPr>
                            <w:spacing w:after="0" w:line="240" w:lineRule="auto"/>
                            <w:textDirection w:val="btLr"/>
                          </w:pPr>
                        </w:p>
                      </w:txbxContent>
                    </v:textbox>
                  </v:rect>
                  <v:group id="Groep 1958211364" o:spid="_x0000_s1030" style="position:absolute;left:50316;top:34755;width:6287;height:6089" coordorigin="50316,34755" coordsize="6286,6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">
                    <v:rect id="Rechthoek 308611142" o:spid="_x0000_s1031" style="position:absolute;left:50316;top:34755;width:6287;height:60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" filled="f" stroked="f">
                      <v:textbox inset="2.53958mm,2.53958mm,2.53958mm,2.53958mm">
                        <w:txbxContent>
                          <w:p w14:paraId="1CCDC144" w14:textId="77777777" w:rsidR="00D25880" w:rsidRDefault="00D25880">
                            <w:pPr>
                              <w:spacing w:after="0" w:line="240" w:lineRule="auto"/>
                              <w:textDirection w:val="btLr"/>
                            </w:pPr>
                          </w:p>
                        </w:txbxContent>
                      </v:textbox>
                    </v:rect>
                    <v:group id="Groep 1293383041" o:spid="_x0000_s1032" style="position:absolute;left:50316;top:34755;width:6287;height:6089" coordsize="7384,74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">
                      <v:rect id="Rechthoek 797099463" o:spid="_x0000_s1033" style="position:absolute;width:7384;height:74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" filled="f" stroked="f">
                        <v:textbox inset="2.53958mm,2.53958mm,2.53958mm,2.53958mm">
                          <w:txbxContent>
                            <w:p w14:paraId="5CDE6C87" w14:textId="77777777" w:rsidR="00D25880" w:rsidRDefault="00D25880">
                              <w:pPr>
                                <w:spacing w:after="0" w:line="240" w:lineRule="auto"/>
                                <w:textDirection w:val="btLr"/>
                              </w:pPr>
                            </w:p>
                          </w:txbxContent>
                        </v:textbox>
                      </v:rect>
                      <v:shape id="Vrije vorm 1695674940" o:spid="_x0000_s1034" style="position:absolute;width:7384;height:5143;visibility:visible;mso-wrap-style:square;v-text-anchor:middle" coordsize="738470,51438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" adj="-11796480,,5400"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fillcolor="#a8af37" stroked="f">
                        <v:stroke joinstyle="miter"/>
                        <v:formulas/>
                        <v:path arrowok="t" o:extrusionok="f" o:connecttype="custom" textboxrect="0,0,738470,514382"/>
                        <v:textbox inset="2.53958mm,2.53958mm,2.53958mm,2.53958mm">
                          <w:txbxContent>
                            <w:p w14:paraId="153BCC40" w14:textId="77777777" w:rsidR="00D25880" w:rsidRDefault="00D25880">
                              <w:pPr>
                                <w:spacing w:after="0" w:line="240" w:lineRule="auto"/>
                                <w:textDirection w:val="btLr"/>
                              </w:pPr>
                            </w:p>
                          </w:txbxContent>
                        </v:textbox>
                      </v:shape>
                      <v:shape id="Vrije vorm 1724544690" o:spid="_x0000_s1035" style="position:absolute;left:1312;top:4954;width:1143;height:1143;visibility:visible;mso-wrap-style:square;v-text-anchor:middle" coordsize="114300,1143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" adj="-11796480,,5400" path="m57150,19050v21042,,38100,17058,38100,38100c95250,78192,78192,95250,57150,95250,36108,95250,19050,78192,19050,57150,19081,36121,36121,19081,57150,19050m57150,c25587,,,25587,,57150v,31563,25587,57150,57150,57150c88713,114300,114300,88713,114300,57150,114300,25587,88713,,57150,xe" fillcolor="#a8af37" stroked="f">
                        <v:stroke joinstyle="miter"/>
                        <v:formulas/>
                        <v:path arrowok="t" o:extrusionok="f" o:connecttype="custom" textboxrect="0,0,114300,114300"/>
                        <v:textbox inset="2.53958mm,2.53958mm,2.53958mm,2.53958mm">
                          <w:txbxContent>
                            <w:p w14:paraId="4576AEA2" w14:textId="77777777" w:rsidR="00D25880" w:rsidRDefault="00D25880">
                              <w:pPr>
                                <w:spacing w:after="0" w:line="240" w:lineRule="auto"/>
                                <w:textDirection w:val="btLr"/>
                              </w:pPr>
                            </w:p>
                          </w:txbxContent>
                        </v:textbox>
                      </v:shape>
                      <v:shape id="Vrije vorm 1360833672" o:spid="_x0000_s1036" style="position:absolute;left:312;top:6098;width:857;height:857;visibility:visible;mso-wrap-style:square;v-text-anchor:middle" coordsize="85725,85725"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" adj="-11796480,,5400" path="m42863,19050v13151,,23812,10661,23812,23813c66675,56014,56014,66675,42863,66675,29711,66675,19050,56014,19050,42863v,-13152,10661,-23813,23813,-23813m42863,c19190,,,19190,,42863,,66535,19190,85725,42863,85725v23672,,42862,-19190,42862,-42862c85725,19190,66535,,42863,xe" fillcolor="#a8af37" stroked="f">
                        <v:stroke joinstyle="miter"/>
                        <v:formulas/>
                        <v:path arrowok="t" o:extrusionok="f" o:connecttype="custom" textboxrect="0,0,85725,85725"/>
                        <v:textbox inset="2.53958mm,2.53958mm,2.53958mm,2.53958mm">
                          <w:txbxContent>
                            <w:p w14:paraId="73B8451A" w14:textId="77777777" w:rsidR="00D25880" w:rsidRDefault="00D25880">
                              <w:pPr>
                                <w:spacing w:after="0" w:line="240" w:lineRule="auto"/>
                                <w:textDirection w:val="btLr"/>
                              </w:pPr>
                            </w:p>
                          </w:txbxContent>
                        </v:textbox>
                      </v:shape>
                    </v:group>
                  </v:group>
                </v:group>
                <w10:wrap type="square" anchorx="margin" anchory="margin"/>
              </v:group>
            </w:pict>
          </mc:Fallback>
        </mc:AlternateContent>
      </w:r>
    </w:p>
    <w:p w14:paraId="71FA5226" w14:textId="77777777" w:rsidR="00D25880" w:rsidRDefault="00000000">
      <w:pPr>
        <w:rPr>
          <w:b/>
        </w:rPr>
      </w:pPr>
      <w:r>
        <w:rPr>
          <w:b/>
        </w:rPr>
        <w:t xml:space="preserve">De </w:t>
      </w:r>
      <w:hyperlink r:id="rId16">
        <w:r>
          <w:rPr>
            <w:b/>
            <w:color w:val="0563C1"/>
            <w:u w:val="single"/>
          </w:rPr>
          <w:t>volledige tekst van de engagementsverklaring</w:t>
        </w:r>
      </w:hyperlink>
      <w:r>
        <w:rPr>
          <w:b/>
        </w:rPr>
        <w:t xml:space="preserve"> vind je op de website van Katholiek onderwijs Vlaanderen.</w:t>
      </w:r>
    </w:p>
    <w:p w14:paraId="2B2E7C29" w14:textId="77777777" w:rsidR="00D25880" w:rsidRDefault="00000000">
      <w:pPr>
        <w:jc w:val="right"/>
        <w:rPr>
          <w:i/>
          <w:color w:val="AE2081"/>
        </w:rPr>
      </w:pPr>
      <w:hyperlink w:anchor="bookmark=id.30j0zll">
        <w:r>
          <w:rPr>
            <w:i/>
            <w:color w:val="AE2081"/>
            <w:u w:val="single"/>
          </w:rPr>
          <w:t>Terug naar overzicht</w:t>
        </w:r>
      </w:hyperlink>
    </w:p>
    <w:p w14:paraId="315DEA37" w14:textId="77777777" w:rsidR="00D25880" w:rsidRDefault="00000000">
      <w:r>
        <w:br w:type="page"/>
      </w:r>
    </w:p>
    <w:p w14:paraId="7AEF1818" w14:textId="77777777" w:rsidR="00D25880" w:rsidRDefault="00000000">
      <w:pPr>
        <w:keepNext/>
        <w:keepLines/>
        <w:numPr>
          <w:ilvl w:val="0"/>
          <w:numId w:val="2"/>
        </w:numPr>
        <w:pBdr>
          <w:top w:val="nil"/>
          <w:left w:val="nil"/>
          <w:bottom w:val="nil"/>
          <w:right w:val="nil"/>
          <w:between w:val="nil"/>
        </w:pBdr>
        <w:spacing w:before="200"/>
        <w:rPr>
          <w:b/>
          <w:color w:val="262626"/>
          <w:sz w:val="30"/>
          <w:szCs w:val="30"/>
        </w:rPr>
      </w:pPr>
      <w:r>
        <w:rPr>
          <w:b/>
          <w:color w:val="262626"/>
          <w:sz w:val="30"/>
          <w:szCs w:val="30"/>
        </w:rPr>
        <w:lastRenderedPageBreak/>
        <w:t>Algemene informatie over de school</w:t>
      </w:r>
      <w:r>
        <w:rPr>
          <w:noProof/>
        </w:rPr>
        <w:drawing>
          <wp:anchor distT="0" distB="0" distL="114300" distR="114300" simplePos="0" relativeHeight="251660288" behindDoc="0" locked="0" layoutInCell="1" hidden="0" allowOverlap="1" wp14:anchorId="1A406DAD" wp14:editId="34BC4F81">
            <wp:simplePos x="0" y="0"/>
            <wp:positionH relativeFrom="column">
              <wp:posOffset>-752471</wp:posOffset>
            </wp:positionH>
            <wp:positionV relativeFrom="paragraph">
              <wp:posOffset>238759</wp:posOffset>
            </wp:positionV>
            <wp:extent cx="608330" cy="608330"/>
            <wp:effectExtent l="0" t="0" r="0" b="0"/>
            <wp:wrapSquare wrapText="bothSides" distT="0" distB="0" distL="114300" distR="114300"/>
            <wp:docPr id="1297490975" name="image38.png" descr="Agenda silhouet"/>
            <wp:cNvGraphicFramePr/>
            <a:graphic xmlns:a="http://schemas.openxmlformats.org/drawingml/2006/main">
              <a:graphicData uri="http://schemas.openxmlformats.org/drawingml/2006/picture">
                <pic:pic xmlns:pic="http://schemas.openxmlformats.org/drawingml/2006/picture">
                  <pic:nvPicPr>
                    <pic:cNvPr id="0" name="image38.png" descr="Agenda silhouet"/>
                    <pic:cNvPicPr preferRelativeResize="0"/>
                  </pic:nvPicPr>
                  <pic:blipFill>
                    <a:blip r:embed="rId17"/>
                    <a:srcRect/>
                    <a:stretch>
                      <a:fillRect/>
                    </a:stretch>
                  </pic:blipFill>
                  <pic:spPr>
                    <a:xfrm>
                      <a:off x="0" y="0"/>
                      <a:ext cx="608330" cy="608330"/>
                    </a:xfrm>
                    <a:prstGeom prst="rect">
                      <a:avLst/>
                    </a:prstGeom>
                    <a:ln/>
                  </pic:spPr>
                </pic:pic>
              </a:graphicData>
            </a:graphic>
          </wp:anchor>
        </w:drawing>
      </w:r>
    </w:p>
    <w:p w14:paraId="417C41F0" w14:textId="77777777" w:rsidR="00D25880" w:rsidRDefault="00000000" w:rsidP="0056637E">
      <w:pPr>
        <w:keepNext/>
        <w:keepLines/>
        <w:numPr>
          <w:ilvl w:val="1"/>
          <w:numId w:val="2"/>
        </w:numPr>
        <w:pBdr>
          <w:top w:val="nil"/>
          <w:left w:val="nil"/>
          <w:bottom w:val="nil"/>
          <w:right w:val="nil"/>
          <w:between w:val="nil"/>
        </w:pBdr>
        <w:shd w:val="clear" w:color="auto" w:fill="EC7D23"/>
        <w:spacing w:before="200" w:after="0" w:line="240" w:lineRule="auto"/>
        <w:rPr>
          <w:b/>
          <w:color w:val="FFFFFF"/>
          <w:sz w:val="26"/>
          <w:szCs w:val="26"/>
        </w:rPr>
      </w:pPr>
      <w:bookmarkStart w:id="11" w:name="_heading=h.17dp8vu" w:colFirst="0" w:colLast="0"/>
      <w:bookmarkEnd w:id="11"/>
      <w:r>
        <w:rPr>
          <w:b/>
          <w:color w:val="FFFFFF"/>
          <w:sz w:val="26"/>
          <w:szCs w:val="26"/>
        </w:rPr>
        <w:t>Hoe organiseren wij onze school?</w:t>
      </w:r>
    </w:p>
    <w:p w14:paraId="56FA5958" w14:textId="77777777" w:rsidR="0056637E" w:rsidRDefault="0056637E">
      <w:pPr>
        <w:spacing w:line="240" w:lineRule="auto"/>
        <w:jc w:val="both"/>
      </w:pPr>
    </w:p>
    <w:p w14:paraId="5D4277E8" w14:textId="77777777" w:rsidR="00D25880" w:rsidRDefault="00000000">
      <w:pPr>
        <w:spacing w:line="240" w:lineRule="auto"/>
        <w:jc w:val="both"/>
      </w:pPr>
      <w:r>
        <w:t>Het schoolbestuur is de eigenlijke organisator van het onderwijs in onze school. Zij is verantwoordelijk voor het beleid en de beleidsvorming en schept de noodzakelijke voorwaarden voor een goed verloop van het onderwijs. Voor de praktische zaken laten de leden van het schoolbestuur zich vertegenwoordigen door de directie van de school die in nauw contact met hen samenwerkt.</w:t>
      </w:r>
    </w:p>
    <w:p w14:paraId="59FEF18C" w14:textId="77777777" w:rsidR="00D25880" w:rsidRDefault="00000000">
      <w:pPr>
        <w:spacing w:line="240" w:lineRule="auto"/>
      </w:pPr>
      <w:r>
        <w:t>Ons schoolbestuur is:</w:t>
      </w:r>
    </w:p>
    <w:p w14:paraId="248561C6" w14:textId="77777777" w:rsidR="00D25880" w:rsidRDefault="00000000">
      <w:pPr>
        <w:spacing w:after="0" w:line="240" w:lineRule="auto"/>
      </w:pPr>
      <w:r>
        <w:t>VZW Katholiek Onderwijs Deurne</w:t>
      </w:r>
    </w:p>
    <w:p w14:paraId="2C04C192" w14:textId="77777777" w:rsidR="00D25880" w:rsidRDefault="00000000">
      <w:pPr>
        <w:spacing w:after="0" w:line="240" w:lineRule="auto"/>
      </w:pPr>
      <w:r>
        <w:t>Palinckstraat 57</w:t>
      </w:r>
    </w:p>
    <w:p w14:paraId="4D82D34F" w14:textId="77777777" w:rsidR="00D25880" w:rsidRDefault="00000000">
      <w:pPr>
        <w:spacing w:after="0" w:line="240" w:lineRule="auto"/>
      </w:pPr>
      <w:r>
        <w:t>2100 Deurne</w:t>
      </w:r>
    </w:p>
    <w:p w14:paraId="2EF14C4D" w14:textId="77777777" w:rsidR="00D25880" w:rsidRDefault="00000000">
      <w:pPr>
        <w:spacing w:after="0" w:line="240" w:lineRule="auto"/>
      </w:pPr>
      <w:r>
        <w:t>0ndernemingsnummer: BE0413.940.669</w:t>
      </w:r>
    </w:p>
    <w:p w14:paraId="7A08EE33" w14:textId="77777777" w:rsidR="00D25880" w:rsidRDefault="00000000">
      <w:pPr>
        <w:spacing w:after="0" w:line="240" w:lineRule="auto"/>
      </w:pPr>
      <w:r>
        <w:t xml:space="preserve">Website: </w:t>
      </w:r>
      <w:hyperlink r:id="rId18">
        <w:r>
          <w:rPr>
            <w:color w:val="0563C1"/>
            <w:u w:val="single"/>
          </w:rPr>
          <w:t>https://sgkod.be</w:t>
        </w:r>
      </w:hyperlink>
    </w:p>
    <w:p w14:paraId="43A71EA0" w14:textId="77777777" w:rsidR="00D25880" w:rsidRDefault="00000000">
      <w:pPr>
        <w:spacing w:after="0" w:line="240" w:lineRule="auto"/>
      </w:pPr>
      <w:r>
        <w:t xml:space="preserve">Email: </w:t>
      </w:r>
      <w:hyperlink r:id="rId19">
        <w:r>
          <w:rPr>
            <w:color w:val="0563C1"/>
            <w:u w:val="single"/>
          </w:rPr>
          <w:t>info@sgkod.be</w:t>
        </w:r>
      </w:hyperlink>
    </w:p>
    <w:p w14:paraId="7D4EC2F4" w14:textId="77777777" w:rsidR="00D25880" w:rsidRDefault="00000000">
      <w:pPr>
        <w:spacing w:after="0" w:line="240" w:lineRule="auto"/>
        <w:rPr>
          <w:color w:val="000000"/>
        </w:rPr>
      </w:pPr>
      <w:r>
        <w:rPr>
          <w:color w:val="333333"/>
        </w:rPr>
        <w:t>Ondernemingsrechtbank Antwerpen - afdeling Antwerpen</w:t>
      </w:r>
      <w:r>
        <w:rPr>
          <w:color w:val="333333"/>
        </w:rPr>
        <w:br/>
        <w:t>Bolivarplaats 20 bus 7</w:t>
      </w:r>
      <w:r>
        <w:rPr>
          <w:color w:val="333333"/>
        </w:rPr>
        <w:br/>
        <w:t>2000 Antwerpen</w:t>
      </w:r>
    </w:p>
    <w:p w14:paraId="5199FAE2" w14:textId="77777777" w:rsidR="00D25880" w:rsidRDefault="00000000">
      <w:pPr>
        <w:spacing w:before="200" w:line="240" w:lineRule="auto"/>
      </w:pPr>
      <w:r>
        <w:t xml:space="preserve">In onze </w:t>
      </w:r>
      <w:r>
        <w:rPr>
          <w:b/>
        </w:rPr>
        <w:t>schoolbrochure</w:t>
      </w:r>
      <w:r>
        <w:t xml:space="preserve"> vind je praktische info over onze school, zoals: </w:t>
      </w:r>
    </w:p>
    <w:p w14:paraId="1B3A8DB1" w14:textId="77777777" w:rsidR="00D25880" w:rsidRDefault="00000000">
      <w:pPr>
        <w:numPr>
          <w:ilvl w:val="0"/>
          <w:numId w:val="12"/>
        </w:numPr>
        <w:pBdr>
          <w:top w:val="nil"/>
          <w:left w:val="nil"/>
          <w:bottom w:val="nil"/>
          <w:right w:val="nil"/>
          <w:between w:val="nil"/>
        </w:pBdr>
        <w:spacing w:after="0" w:line="240" w:lineRule="auto"/>
      </w:pPr>
      <w:r>
        <w:t>Klassen</w:t>
      </w:r>
    </w:p>
    <w:p w14:paraId="305A6DC2" w14:textId="77777777" w:rsidR="00D25880" w:rsidRDefault="00000000">
      <w:pPr>
        <w:numPr>
          <w:ilvl w:val="0"/>
          <w:numId w:val="12"/>
        </w:numPr>
        <w:pBdr>
          <w:top w:val="nil"/>
          <w:left w:val="nil"/>
          <w:bottom w:val="nil"/>
          <w:right w:val="nil"/>
          <w:between w:val="nil"/>
        </w:pBdr>
        <w:spacing w:after="0" w:line="240" w:lineRule="auto"/>
      </w:pPr>
      <w:r>
        <w:t>Leerkrachten</w:t>
      </w:r>
    </w:p>
    <w:p w14:paraId="183176A2" w14:textId="77777777" w:rsidR="00D25880" w:rsidRDefault="00000000">
      <w:pPr>
        <w:numPr>
          <w:ilvl w:val="0"/>
          <w:numId w:val="12"/>
        </w:numPr>
        <w:pBdr>
          <w:top w:val="nil"/>
          <w:left w:val="nil"/>
          <w:bottom w:val="nil"/>
          <w:right w:val="nil"/>
          <w:between w:val="nil"/>
        </w:pBdr>
        <w:spacing w:after="0" w:line="240" w:lineRule="auto"/>
      </w:pPr>
      <w:r>
        <w:rPr>
          <w:color w:val="262626"/>
        </w:rPr>
        <w:t>Schooluren</w:t>
      </w:r>
    </w:p>
    <w:p w14:paraId="3CA0DF72" w14:textId="77777777" w:rsidR="00D25880" w:rsidRDefault="00000000">
      <w:pPr>
        <w:numPr>
          <w:ilvl w:val="0"/>
          <w:numId w:val="12"/>
        </w:numPr>
        <w:pBdr>
          <w:top w:val="nil"/>
          <w:left w:val="nil"/>
          <w:bottom w:val="nil"/>
          <w:right w:val="nil"/>
          <w:between w:val="nil"/>
        </w:pBdr>
        <w:spacing w:after="0" w:line="240" w:lineRule="auto"/>
      </w:pPr>
      <w:r>
        <w:rPr>
          <w:color w:val="262626"/>
        </w:rPr>
        <w:t>Voor- en nabewaking</w:t>
      </w:r>
    </w:p>
    <w:p w14:paraId="02A8F3E8" w14:textId="77777777" w:rsidR="00D25880" w:rsidRDefault="00000000">
      <w:pPr>
        <w:numPr>
          <w:ilvl w:val="0"/>
          <w:numId w:val="12"/>
        </w:numPr>
        <w:pBdr>
          <w:top w:val="nil"/>
          <w:left w:val="nil"/>
          <w:bottom w:val="nil"/>
          <w:right w:val="nil"/>
          <w:between w:val="nil"/>
        </w:pBdr>
        <w:spacing w:after="0" w:line="240" w:lineRule="auto"/>
      </w:pPr>
      <w:r>
        <w:rPr>
          <w:color w:val="262626"/>
        </w:rPr>
        <w:t>Middagtoezicht</w:t>
      </w:r>
    </w:p>
    <w:p w14:paraId="26A1B671" w14:textId="77777777" w:rsidR="00D25880" w:rsidRDefault="00000000">
      <w:pPr>
        <w:numPr>
          <w:ilvl w:val="0"/>
          <w:numId w:val="12"/>
        </w:numPr>
        <w:pBdr>
          <w:top w:val="nil"/>
          <w:left w:val="nil"/>
          <w:bottom w:val="nil"/>
          <w:right w:val="nil"/>
          <w:between w:val="nil"/>
        </w:pBdr>
        <w:spacing w:after="0" w:line="240" w:lineRule="auto"/>
      </w:pPr>
      <w:r>
        <w:rPr>
          <w:color w:val="262626"/>
        </w:rPr>
        <w:t>Opvang op woensdagnamiddag</w:t>
      </w:r>
    </w:p>
    <w:p w14:paraId="24E0D882" w14:textId="77777777" w:rsidR="00D25880" w:rsidRDefault="00000000">
      <w:pPr>
        <w:numPr>
          <w:ilvl w:val="0"/>
          <w:numId w:val="12"/>
        </w:numPr>
        <w:pBdr>
          <w:top w:val="nil"/>
          <w:left w:val="nil"/>
          <w:bottom w:val="nil"/>
          <w:right w:val="nil"/>
          <w:between w:val="nil"/>
        </w:pBdr>
        <w:spacing w:after="120" w:line="240" w:lineRule="auto"/>
      </w:pPr>
      <w:r>
        <w:rPr>
          <w:color w:val="262626"/>
        </w:rPr>
        <w:t>Kosten</w:t>
      </w:r>
    </w:p>
    <w:p w14:paraId="60DEBA55" w14:textId="77777777" w:rsidR="00CF0F21" w:rsidRDefault="00000000">
      <w:pPr>
        <w:spacing w:before="200" w:line="240" w:lineRule="auto"/>
        <w:jc w:val="both"/>
      </w:pPr>
      <w:r>
        <w:t>Onze school engageert zich om tegemoet te komen aan de basisvoorwaarden voor kwaliteit die worden bepaald door de stad Antwerpen. Deze basisvoorwaarden gaan over een minimum opvangaanbod, veiligheid, maximum aantal kinderen per begeleider, inclusie, voorwaarden voor opvangpersoneel.</w:t>
      </w:r>
    </w:p>
    <w:p w14:paraId="5B9F372D" w14:textId="77777777" w:rsidR="00D25880" w:rsidRDefault="00000000">
      <w:pPr>
        <w:spacing w:before="200" w:line="240" w:lineRule="auto"/>
        <w:jc w:val="both"/>
      </w:pPr>
      <w:r>
        <w:t>Meer informatie vindt u hierover op </w:t>
      </w:r>
      <w:hyperlink r:id="rId20">
        <w:r>
          <w:rPr>
            <w:rFonts w:ascii="Tahoma" w:eastAsia="Tahoma" w:hAnsi="Tahoma" w:cs="Tahoma"/>
            <w:color w:val="0563C1"/>
            <w:u w:val="single"/>
          </w:rPr>
          <w:t>https://www.antwerpen.be/binnenschoolseopvang</w:t>
        </w:r>
      </w:hyperlink>
      <w:r>
        <w:rPr>
          <w:rFonts w:ascii="Tahoma" w:eastAsia="Tahoma" w:hAnsi="Tahoma" w:cs="Tahoma"/>
          <w:color w:val="000000"/>
          <w:highlight w:val="white"/>
        </w:rPr>
        <w:t>.</w:t>
      </w:r>
    </w:p>
    <w:p w14:paraId="0614B38F" w14:textId="77777777" w:rsidR="00D25880" w:rsidRDefault="00000000">
      <w:pPr>
        <w:spacing w:before="200" w:line="240" w:lineRule="auto"/>
        <w:jc w:val="both"/>
      </w:pPr>
      <w:r>
        <w:t xml:space="preserve">Wil je meer weten over onze activiteiten of bekijk je graag enkele sfeerbeelden, neem dan zekere eens een kijkje op onze facebook </w:t>
      </w:r>
      <w:hyperlink r:id="rId21">
        <w:r>
          <w:rPr>
            <w:color w:val="1155CC"/>
            <w:u w:val="single"/>
          </w:rPr>
          <w:t xml:space="preserve">Basisschool Dromenvanger </w:t>
        </w:r>
      </w:hyperlink>
      <w:r>
        <w:t xml:space="preserve">, onze instagram @basisschool.dromenvanger of onze website </w:t>
      </w:r>
      <w:hyperlink r:id="rId22">
        <w:r>
          <w:rPr>
            <w:color w:val="0563C1"/>
            <w:u w:val="single"/>
          </w:rPr>
          <w:t>www.basisschooldromenvanger.be</w:t>
        </w:r>
      </w:hyperlink>
    </w:p>
    <w:p w14:paraId="6339323D" w14:textId="77777777" w:rsidR="00D25880" w:rsidRDefault="00FD4F1B">
      <w:pPr>
        <w:jc w:val="right"/>
        <w:rPr>
          <w:i/>
          <w:color w:val="AE2081"/>
          <w:sz w:val="18"/>
          <w:szCs w:val="18"/>
        </w:rPr>
      </w:pPr>
      <w:bookmarkStart w:id="12" w:name="_heading=h.3rdcrjn" w:colFirst="0" w:colLast="0"/>
      <w:bookmarkEnd w:id="12"/>
      <w:r>
        <w:rPr>
          <w:noProof/>
        </w:rPr>
        <w:drawing>
          <wp:anchor distT="0" distB="0" distL="114300" distR="114300" simplePos="0" relativeHeight="251661312" behindDoc="0" locked="0" layoutInCell="1" hidden="0" allowOverlap="1" wp14:anchorId="3742D08B" wp14:editId="194745AE">
            <wp:simplePos x="0" y="0"/>
            <wp:positionH relativeFrom="column">
              <wp:posOffset>-753745</wp:posOffset>
            </wp:positionH>
            <wp:positionV relativeFrom="paragraph">
              <wp:posOffset>110671</wp:posOffset>
            </wp:positionV>
            <wp:extent cx="554990" cy="554990"/>
            <wp:effectExtent l="0" t="0" r="0" b="0"/>
            <wp:wrapSquare wrapText="bothSides" distT="0" distB="0" distL="114300" distR="114300"/>
            <wp:docPr id="1297490955" name="image46.png" descr="Rugzak silhouet"/>
            <wp:cNvGraphicFramePr/>
            <a:graphic xmlns:a="http://schemas.openxmlformats.org/drawingml/2006/main">
              <a:graphicData uri="http://schemas.openxmlformats.org/drawingml/2006/picture">
                <pic:pic xmlns:pic="http://schemas.openxmlformats.org/drawingml/2006/picture">
                  <pic:nvPicPr>
                    <pic:cNvPr id="0" name="image46.png" descr="Rugzak silhouet"/>
                    <pic:cNvPicPr preferRelativeResize="0"/>
                  </pic:nvPicPr>
                  <pic:blipFill>
                    <a:blip r:embed="rId23"/>
                    <a:srcRect/>
                    <a:stretch>
                      <a:fillRect/>
                    </a:stretch>
                  </pic:blipFill>
                  <pic:spPr>
                    <a:xfrm>
                      <a:off x="0" y="0"/>
                      <a:ext cx="554990" cy="554990"/>
                    </a:xfrm>
                    <a:prstGeom prst="rect">
                      <a:avLst/>
                    </a:prstGeom>
                    <a:ln/>
                  </pic:spPr>
                </pic:pic>
              </a:graphicData>
            </a:graphic>
          </wp:anchor>
        </w:drawing>
      </w:r>
      <w:hyperlink w:anchor="bookmark=id.30j0zll">
        <w:r>
          <w:rPr>
            <w:i/>
            <w:color w:val="AE2081"/>
            <w:sz w:val="18"/>
            <w:szCs w:val="18"/>
            <w:u w:val="single"/>
          </w:rPr>
          <w:t>Terug naar overzicht</w:t>
        </w:r>
      </w:hyperlink>
    </w:p>
    <w:p w14:paraId="24493E54" w14:textId="77777777" w:rsidR="00D25880" w:rsidRDefault="00000000">
      <w:pPr>
        <w:keepNext/>
        <w:keepLines/>
        <w:numPr>
          <w:ilvl w:val="1"/>
          <w:numId w:val="2"/>
        </w:numPr>
        <w:pBdr>
          <w:top w:val="nil"/>
          <w:left w:val="nil"/>
          <w:bottom w:val="nil"/>
          <w:right w:val="nil"/>
          <w:between w:val="nil"/>
        </w:pBdr>
        <w:shd w:val="clear" w:color="auto" w:fill="AE2081"/>
        <w:spacing w:before="200" w:line="240" w:lineRule="auto"/>
        <w:rPr>
          <w:b/>
          <w:color w:val="FFFFFF"/>
          <w:sz w:val="24"/>
          <w:szCs w:val="24"/>
        </w:rPr>
      </w:pPr>
      <w:bookmarkStart w:id="13" w:name="_heading=h.26in1rg" w:colFirst="0" w:colLast="0"/>
      <w:bookmarkEnd w:id="13"/>
      <w:r>
        <w:rPr>
          <w:b/>
          <w:color w:val="FFFFFF"/>
          <w:sz w:val="24"/>
          <w:szCs w:val="24"/>
        </w:rPr>
        <w:t>Vaste instapdagen voor de kleinsten</w:t>
      </w:r>
    </w:p>
    <w:p w14:paraId="28E8F322" w14:textId="77777777" w:rsidR="00D25880" w:rsidRDefault="00000000">
      <w:pPr>
        <w:spacing w:line="240" w:lineRule="auto"/>
        <w:jc w:val="both"/>
      </w:pPr>
      <w:r>
        <w:t>Je kind kan tussen 2,5 en 3 jaar op onze school starten op één van de volgende instapdagen:</w:t>
      </w:r>
    </w:p>
    <w:p w14:paraId="0BC4384C" w14:textId="77777777" w:rsidR="00D25880" w:rsidRDefault="00000000">
      <w:pPr>
        <w:numPr>
          <w:ilvl w:val="0"/>
          <w:numId w:val="9"/>
        </w:numPr>
        <w:pBdr>
          <w:top w:val="nil"/>
          <w:left w:val="nil"/>
          <w:bottom w:val="nil"/>
          <w:right w:val="nil"/>
          <w:between w:val="nil"/>
        </w:pBdr>
        <w:spacing w:after="0" w:line="240" w:lineRule="auto"/>
        <w:jc w:val="both"/>
      </w:pPr>
      <w:r>
        <w:rPr>
          <w:color w:val="262626"/>
        </w:rPr>
        <w:t>1ste schooldag na elke schoolvakantie: na de zomer-, herfst-, kerst-, krokus- en paasvakantie;</w:t>
      </w:r>
    </w:p>
    <w:p w14:paraId="01B06007" w14:textId="77777777" w:rsidR="00D25880" w:rsidRDefault="00000000">
      <w:pPr>
        <w:numPr>
          <w:ilvl w:val="0"/>
          <w:numId w:val="9"/>
        </w:numPr>
        <w:pBdr>
          <w:top w:val="nil"/>
          <w:left w:val="nil"/>
          <w:bottom w:val="nil"/>
          <w:right w:val="nil"/>
          <w:between w:val="nil"/>
        </w:pBdr>
        <w:spacing w:after="0" w:line="240" w:lineRule="auto"/>
        <w:jc w:val="both"/>
      </w:pPr>
      <w:r>
        <w:rPr>
          <w:color w:val="262626"/>
        </w:rPr>
        <w:t>1ste schooldag van februari;</w:t>
      </w:r>
    </w:p>
    <w:p w14:paraId="6660AAA8" w14:textId="77777777" w:rsidR="00D25880" w:rsidRDefault="00000000">
      <w:pPr>
        <w:numPr>
          <w:ilvl w:val="0"/>
          <w:numId w:val="9"/>
        </w:numPr>
        <w:pBdr>
          <w:top w:val="nil"/>
          <w:left w:val="nil"/>
          <w:bottom w:val="nil"/>
          <w:right w:val="nil"/>
          <w:between w:val="nil"/>
        </w:pBdr>
        <w:spacing w:line="240" w:lineRule="auto"/>
        <w:jc w:val="both"/>
      </w:pPr>
      <w:r>
        <w:rPr>
          <w:color w:val="262626"/>
        </w:rPr>
        <w:t>1ste schooldag na Hemelvaartsdag.</w:t>
      </w:r>
    </w:p>
    <w:p w14:paraId="257FDF21" w14:textId="77777777" w:rsidR="00D25880" w:rsidRDefault="00000000">
      <w:pPr>
        <w:spacing w:line="240" w:lineRule="auto"/>
        <w:ind w:right="-144"/>
        <w:jc w:val="both"/>
      </w:pPr>
      <w:r>
        <w:t xml:space="preserve">Op de </w:t>
      </w:r>
      <w:hyperlink r:id="rId24">
        <w:r>
          <w:rPr>
            <w:color w:val="0563C1"/>
            <w:u w:val="single"/>
          </w:rPr>
          <w:t>website van de Vlaamse overheid</w:t>
        </w:r>
      </w:hyperlink>
      <w:r>
        <w:t xml:space="preserve"> kun je de eerstvolgende instapdatum van je kind berekenen.</w:t>
      </w:r>
    </w:p>
    <w:p w14:paraId="359FB547" w14:textId="77777777" w:rsidR="00D25880" w:rsidRDefault="00000000">
      <w:pPr>
        <w:spacing w:line="240" w:lineRule="auto"/>
        <w:jc w:val="both"/>
      </w:pPr>
      <w:r>
        <w:t>Wordt je kind 2,5 jaar op een instapdatum? Dan mag je kind al vanaf die dag naar school.</w:t>
      </w:r>
    </w:p>
    <w:p w14:paraId="4AFA38CA" w14:textId="77777777" w:rsidR="00D25880" w:rsidRDefault="00000000">
      <w:pPr>
        <w:spacing w:line="240" w:lineRule="auto"/>
        <w:jc w:val="both"/>
      </w:pPr>
      <w:r>
        <w:t>Is je kind al 3 jaar? Dan gelden de instapdata niet. Je kind kan dan elke schooldag starten in de kleuterklas.</w:t>
      </w:r>
    </w:p>
    <w:bookmarkStart w:id="14" w:name="_heading=h.lnxbz9" w:colFirst="0" w:colLast="0"/>
    <w:bookmarkEnd w:id="14"/>
    <w:p w14:paraId="7C61689C" w14:textId="77777777" w:rsidR="00D25880" w:rsidRDefault="00000000">
      <w:pPr>
        <w:spacing w:line="240" w:lineRule="auto"/>
        <w:jc w:val="right"/>
        <w:rPr>
          <w:i/>
          <w:color w:val="AE2081"/>
        </w:rPr>
      </w:pPr>
      <w:r>
        <w:fldChar w:fldCharType="begin"/>
      </w:r>
      <w:r>
        <w:instrText>HYPERLINK \l "bookmark=id.30j0zll" \h</w:instrText>
      </w:r>
      <w:r>
        <w:fldChar w:fldCharType="separate"/>
      </w:r>
      <w:r>
        <w:rPr>
          <w:i/>
          <w:color w:val="AE2081"/>
          <w:u w:val="single"/>
        </w:rPr>
        <w:t>Terug naar overzicht</w:t>
      </w:r>
      <w:r>
        <w:rPr>
          <w:i/>
          <w:color w:val="AE2081"/>
          <w:u w:val="single"/>
        </w:rPr>
        <w:fldChar w:fldCharType="end"/>
      </w:r>
    </w:p>
    <w:p w14:paraId="3FF71099" w14:textId="77777777" w:rsidR="00D25880" w:rsidRDefault="00FD4F1B">
      <w:pPr>
        <w:keepNext/>
        <w:keepLines/>
        <w:numPr>
          <w:ilvl w:val="1"/>
          <w:numId w:val="2"/>
        </w:numPr>
        <w:pBdr>
          <w:top w:val="nil"/>
          <w:left w:val="nil"/>
          <w:bottom w:val="nil"/>
          <w:right w:val="nil"/>
          <w:between w:val="nil"/>
        </w:pBdr>
        <w:shd w:val="clear" w:color="auto" w:fill="A8AF37"/>
        <w:spacing w:before="200" w:line="240" w:lineRule="auto"/>
        <w:rPr>
          <w:b/>
          <w:color w:val="FFFFFF"/>
          <w:sz w:val="26"/>
          <w:szCs w:val="26"/>
        </w:rPr>
      </w:pPr>
      <w:bookmarkStart w:id="15" w:name="_heading=h.35nkun2" w:colFirst="0" w:colLast="0"/>
      <w:bookmarkEnd w:id="15"/>
      <w:r>
        <w:rPr>
          <w:noProof/>
        </w:rPr>
        <w:lastRenderedPageBreak/>
        <w:drawing>
          <wp:anchor distT="0" distB="0" distL="114300" distR="114300" simplePos="0" relativeHeight="251662336" behindDoc="0" locked="0" layoutInCell="1" hidden="0" allowOverlap="1" wp14:anchorId="5E48EE3D" wp14:editId="2EE885AF">
            <wp:simplePos x="0" y="0"/>
            <wp:positionH relativeFrom="column">
              <wp:posOffset>-810260</wp:posOffset>
            </wp:positionH>
            <wp:positionV relativeFrom="paragraph">
              <wp:posOffset>91</wp:posOffset>
            </wp:positionV>
            <wp:extent cx="577850" cy="577850"/>
            <wp:effectExtent l="0" t="0" r="0" b="0"/>
            <wp:wrapSquare wrapText="bothSides" distT="0" distB="0" distL="114300" distR="114300"/>
            <wp:docPr id="1297490967" name="image31.png" descr="Handtekening silhouet"/>
            <wp:cNvGraphicFramePr/>
            <a:graphic xmlns:a="http://schemas.openxmlformats.org/drawingml/2006/main">
              <a:graphicData uri="http://schemas.openxmlformats.org/drawingml/2006/picture">
                <pic:pic xmlns:pic="http://schemas.openxmlformats.org/drawingml/2006/picture">
                  <pic:nvPicPr>
                    <pic:cNvPr id="0" name="image31.png" descr="Handtekening silhouet"/>
                    <pic:cNvPicPr preferRelativeResize="0"/>
                  </pic:nvPicPr>
                  <pic:blipFill>
                    <a:blip r:embed="rId25"/>
                    <a:srcRect/>
                    <a:stretch>
                      <a:fillRect/>
                    </a:stretch>
                  </pic:blipFill>
                  <pic:spPr>
                    <a:xfrm>
                      <a:off x="0" y="0"/>
                      <a:ext cx="577850" cy="577850"/>
                    </a:xfrm>
                    <a:prstGeom prst="rect">
                      <a:avLst/>
                    </a:prstGeom>
                    <a:ln/>
                  </pic:spPr>
                </pic:pic>
              </a:graphicData>
            </a:graphic>
          </wp:anchor>
        </w:drawing>
      </w:r>
      <w:r>
        <w:rPr>
          <w:b/>
          <w:color w:val="FFFFFF"/>
          <w:sz w:val="26"/>
          <w:szCs w:val="26"/>
        </w:rPr>
        <w:t>Nieuwe inschrijving nodig?</w:t>
      </w:r>
    </w:p>
    <w:p w14:paraId="04449507" w14:textId="77777777" w:rsidR="00D25880" w:rsidRDefault="00000000">
      <w:pPr>
        <w:spacing w:line="240" w:lineRule="auto"/>
        <w:jc w:val="both"/>
      </w:pPr>
      <w:r>
        <w:t>Door het schriftelijk goedkeuren van ons pedagogisch project en dit schoolreglement, is je kind ingeschreven in onze school. Eenmaal ingeschreven, blijft je kind normaal bij ons ingeschreven.</w:t>
      </w:r>
    </w:p>
    <w:p w14:paraId="5615E00B" w14:textId="77777777" w:rsidR="00D25880" w:rsidRDefault="00000000">
      <w:pPr>
        <w:spacing w:before="200" w:line="240" w:lineRule="auto"/>
        <w:jc w:val="both"/>
        <w:rPr>
          <w:b/>
          <w:color w:val="A8AF37"/>
        </w:rPr>
      </w:pPr>
      <w:r>
        <w:t>Is je kind ingeschreven in onze kleuterschool Dromenvanger dan hoeft het zich niet opnieuw in te schrijven bij de overgang naar het lager onderwijs in Dromenvanger.</w:t>
      </w:r>
    </w:p>
    <w:p w14:paraId="2040F02C" w14:textId="77777777" w:rsidR="00D25880" w:rsidRDefault="00FD4F1B">
      <w:pPr>
        <w:jc w:val="right"/>
        <w:rPr>
          <w:i/>
          <w:color w:val="AE2081"/>
          <w:sz w:val="18"/>
          <w:szCs w:val="18"/>
        </w:rPr>
      </w:pPr>
      <w:bookmarkStart w:id="16" w:name="_heading=h.1ksv4uv" w:colFirst="0" w:colLast="0"/>
      <w:bookmarkEnd w:id="16"/>
      <w:r>
        <w:rPr>
          <w:noProof/>
        </w:rPr>
        <w:drawing>
          <wp:anchor distT="0" distB="0" distL="114300" distR="114300" simplePos="0" relativeHeight="251663360" behindDoc="0" locked="0" layoutInCell="1" hidden="0" allowOverlap="1" wp14:anchorId="295D5727" wp14:editId="7CE53F11">
            <wp:simplePos x="0" y="0"/>
            <wp:positionH relativeFrom="column">
              <wp:posOffset>-865051</wp:posOffset>
            </wp:positionH>
            <wp:positionV relativeFrom="paragraph">
              <wp:posOffset>49530</wp:posOffset>
            </wp:positionV>
            <wp:extent cx="709295" cy="709295"/>
            <wp:effectExtent l="0" t="0" r="0" b="0"/>
            <wp:wrapSquare wrapText="bothSides" distT="0" distB="0" distL="114300" distR="114300"/>
            <wp:docPr id="1297490931" name="image21.png" descr="Aspiratie silhouet"/>
            <wp:cNvGraphicFramePr/>
            <a:graphic xmlns:a="http://schemas.openxmlformats.org/drawingml/2006/main">
              <a:graphicData uri="http://schemas.openxmlformats.org/drawingml/2006/picture">
                <pic:pic xmlns:pic="http://schemas.openxmlformats.org/drawingml/2006/picture">
                  <pic:nvPicPr>
                    <pic:cNvPr id="0" name="image21.png" descr="Aspiratie silhouet"/>
                    <pic:cNvPicPr preferRelativeResize="0"/>
                  </pic:nvPicPr>
                  <pic:blipFill>
                    <a:blip r:embed="rId26"/>
                    <a:srcRect/>
                    <a:stretch>
                      <a:fillRect/>
                    </a:stretch>
                  </pic:blipFill>
                  <pic:spPr>
                    <a:xfrm>
                      <a:off x="0" y="0"/>
                      <a:ext cx="709295" cy="709295"/>
                    </a:xfrm>
                    <a:prstGeom prst="rect">
                      <a:avLst/>
                    </a:prstGeom>
                    <a:ln/>
                  </pic:spPr>
                </pic:pic>
              </a:graphicData>
            </a:graphic>
          </wp:anchor>
        </w:drawing>
      </w:r>
      <w:hyperlink w:anchor="bookmark=id.30j0zll">
        <w:r>
          <w:rPr>
            <w:i/>
            <w:color w:val="AE2081"/>
            <w:sz w:val="18"/>
            <w:szCs w:val="18"/>
            <w:u w:val="single"/>
          </w:rPr>
          <w:t>Terug naar overzicht</w:t>
        </w:r>
      </w:hyperlink>
    </w:p>
    <w:p w14:paraId="764A8A38" w14:textId="77777777" w:rsidR="00D25880" w:rsidRDefault="00000000">
      <w:pPr>
        <w:keepNext/>
        <w:keepLines/>
        <w:numPr>
          <w:ilvl w:val="1"/>
          <w:numId w:val="2"/>
        </w:numPr>
        <w:pBdr>
          <w:top w:val="nil"/>
          <w:left w:val="nil"/>
          <w:bottom w:val="nil"/>
          <w:right w:val="nil"/>
          <w:between w:val="nil"/>
        </w:pBdr>
        <w:shd w:val="clear" w:color="auto" w:fill="4CBCC5"/>
        <w:spacing w:after="0" w:line="240" w:lineRule="auto"/>
        <w:rPr>
          <w:b/>
          <w:color w:val="FFFFFF"/>
          <w:sz w:val="26"/>
          <w:szCs w:val="26"/>
        </w:rPr>
      </w:pPr>
      <w:bookmarkStart w:id="17" w:name="_heading=h.44sinio" w:colFirst="0" w:colLast="0"/>
      <w:bookmarkEnd w:id="17"/>
      <w:r>
        <w:rPr>
          <w:b/>
          <w:color w:val="FFFFFF"/>
          <w:sz w:val="26"/>
          <w:szCs w:val="26"/>
        </w:rPr>
        <w:t>Onderwijsloopbaan</w:t>
      </w:r>
    </w:p>
    <w:p w14:paraId="24A57610" w14:textId="77777777" w:rsidR="00D25880" w:rsidRDefault="00D25880">
      <w:pPr>
        <w:spacing w:after="0" w:line="240" w:lineRule="auto"/>
        <w:rPr>
          <w:sz w:val="2"/>
          <w:szCs w:val="2"/>
        </w:rPr>
      </w:pPr>
    </w:p>
    <w:p w14:paraId="7AAF170E"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Taalscreening niveau Nederlands</w:t>
      </w:r>
    </w:p>
    <w:p w14:paraId="2A146CB9" w14:textId="77777777" w:rsidR="00D25880" w:rsidRDefault="00000000">
      <w:pPr>
        <w:spacing w:line="240" w:lineRule="auto"/>
        <w:jc w:val="both"/>
      </w:pPr>
      <w:r>
        <w:t>Onze school moet voor elke leerling bij het begin van de leerplicht een taalscreening uitvoeren. Die taalscreening onderzoekt hoe goed je kind Nederlands kan. Indien op basis van de resultaten blijkt dat je kind het Nederlands niet genoeg beheerst, dan volgt je kind een taal integratietraject dat aansluit bij zijn specifieke noden. De taalscreening gebeurt niet voor anderstalige nieuwkomers. Zij krijgen sowieso een aangepast taal integratietraject.</w:t>
      </w:r>
    </w:p>
    <w:p w14:paraId="6C9BB99D"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Naar het lager onderwijs</w:t>
      </w:r>
    </w:p>
    <w:p w14:paraId="2D2CB605" w14:textId="77777777" w:rsidR="00D25880" w:rsidRDefault="00000000">
      <w:pPr>
        <w:spacing w:line="240" w:lineRule="auto"/>
        <w:jc w:val="both"/>
      </w:pPr>
      <w:r>
        <w:t>Meestal stapt je kind over van de kleuterklas naar de lagere school als het 6 jaar is (of wordt voor 1 januari van het lopende schooljaar). De klassenraad van het kleuteronderwijs en indien nodig het lager onderwijs hebben een belangrijke rol bij de toelating tot het lager onderwijs. Het is belangrijk dat je kind in het voorafgaande schooljaar 290 halve dagen effectief aanwezig was in het kleuteronderwijs. Was je kind geen 290 halve dagen effectief aanwezig in het kleuteronderwijs? Dan gelden er strengere toelatingsvoorwaarden tot het lager onderwijs.</w:t>
      </w:r>
    </w:p>
    <w:p w14:paraId="274FAC91" w14:textId="77777777" w:rsidR="00D25880" w:rsidRDefault="00000000">
      <w:pPr>
        <w:spacing w:line="240" w:lineRule="auto"/>
        <w:jc w:val="both"/>
      </w:pPr>
      <w:r>
        <w:t xml:space="preserve">Misschien wil je je kind vroeger naar het lager onderwijs laten gaan? De overstap hangt dan af van de beslissing van de klassenraad van het kleuteronderwijs en eventueel ook van die van het lager onderwijs. </w:t>
      </w:r>
    </w:p>
    <w:p w14:paraId="369C0CD8" w14:textId="77777777" w:rsidR="00D25880" w:rsidRDefault="00000000">
      <w:pPr>
        <w:spacing w:line="240" w:lineRule="auto"/>
        <w:jc w:val="both"/>
      </w:pPr>
      <w:r>
        <w:t>Is je kind al 6 jaar en voldoet het aan de toelatingsvoorwaarden, maar is het volgens jou nog niet klaar voor de lagere school? Je kind kan dan nog maximaal één jaar kleuteronderwijs volgen. De klassenraad van het kleuteronderwijs geeft je een advies.</w:t>
      </w:r>
    </w:p>
    <w:p w14:paraId="1BA58FF7"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Zittenblijven in het kleuteronderwijs of in het lager onderwijs</w:t>
      </w:r>
    </w:p>
    <w:p w14:paraId="3990B3DF" w14:textId="77777777" w:rsidR="00D25880" w:rsidRDefault="00000000">
      <w:pPr>
        <w:spacing w:line="240" w:lineRule="auto"/>
        <w:jc w:val="both"/>
      </w:pPr>
      <w:r>
        <w:t>Op basis van ons pedagogisch project creëren we een leeromgeving waarin je kind een doorlopend leerproces kan volgen. We stemmen de lessen zoveel mogelijk af aan de voortgang in ontwikkeling van je kind.</w:t>
      </w:r>
    </w:p>
    <w:p w14:paraId="7F51543D" w14:textId="77777777" w:rsidR="00D25880" w:rsidRDefault="00000000">
      <w:pPr>
        <w:spacing w:line="240" w:lineRule="auto"/>
        <w:ind w:right="-144"/>
        <w:jc w:val="both"/>
      </w:pPr>
      <w:r>
        <w:t>De klassenraad beslist of je kind wel of niet kan overgaan naar een volgend jaar. De beslissing om niet over te gaan, nemen we omdat we ervan overtuigd zijn dat dit voor je kind de beste oplossing is. We doen dat in het belang van de ontwikkeling van je kind. We motiveren die beslissing schriftelijk en lichten ze mondeling toe. We geven ook aan welke bijzondere aandachtspunten er voor het volgende schooljaar voor je kind zijn.</w:t>
      </w:r>
    </w:p>
    <w:p w14:paraId="6E19AD61"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Indeling in leerlingengroepen</w:t>
      </w:r>
    </w:p>
    <w:p w14:paraId="6A1D60CA" w14:textId="77777777" w:rsidR="00D25880" w:rsidRDefault="00000000">
      <w:pPr>
        <w:spacing w:line="240" w:lineRule="auto"/>
        <w:jc w:val="both"/>
      </w:pPr>
      <w:r>
        <w:t>Wij beslissen in welke leerlingengroep je kind, die in de loop van zijn schoolloopbaan van school verandert, terechtkomt. Ook bij de overgang naar een ander jaar (met meerdere klassen) beslissen wij autonoom in welke groep je kind zal zitten. Soms delen we de leerlingengroepen opnieuw in als er nieuwe leerlingen bij komen (bv. in de kleuterschool na een instapdatum).</w:t>
      </w:r>
    </w:p>
    <w:p w14:paraId="04171DA6"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Langer in het lager onderwijs</w:t>
      </w:r>
    </w:p>
    <w:p w14:paraId="05D90AE0" w14:textId="77777777" w:rsidR="00D25880" w:rsidRDefault="00000000">
      <w:pPr>
        <w:spacing w:line="240" w:lineRule="auto"/>
        <w:jc w:val="both"/>
      </w:pPr>
      <w:r>
        <w:t>Nadat je kind het getuigschrift basisonderwijs heeft behaald, kan het geen lager onderwijs meer volgen, tenzij de klassenraad van de school waar je kind het voorafgaande schooljaar lager onderwijs volgde een gunstig advies geeft. Deze klassenraad geeft advies op jouw vraag. Na kennisgeving van en toelichting bij de adviezen van de klassenraad neem jij als ouder een beslissing.</w:t>
      </w:r>
    </w:p>
    <w:p w14:paraId="7282F53C" w14:textId="77777777" w:rsidR="00D25880" w:rsidRDefault="00000000">
      <w:pPr>
        <w:spacing w:line="240" w:lineRule="auto"/>
        <w:jc w:val="both"/>
      </w:pPr>
      <w:r>
        <w:lastRenderedPageBreak/>
        <w:t>Wordt je kind 14 jaar voor 1 januari van het lopende schooljaar? Dan kan het nog één schooljaar lager onderwijs volgen. Daarvoor is wel een gunstig advies van de klassenraad waar je kind het voorafgaande schooljaar lager onderwijs volgde nodig. De klassenraad geeft dit advies op jouw vraag of op eigen initiatief. Na kennisneming van en toelichting bij het advies van de klassenraad neem jij als ouder een beslissing.</w:t>
      </w:r>
    </w:p>
    <w:p w14:paraId="2506F20A" w14:textId="77777777" w:rsidR="00D25880" w:rsidRDefault="00000000">
      <w:pPr>
        <w:spacing w:line="240" w:lineRule="auto"/>
        <w:jc w:val="both"/>
      </w:pPr>
      <w:r>
        <w:t>Je kind kan geen lager onderwijs meer volgen als het 15 jaar wordt voor 1 januari van het lopende schooljaar.</w:t>
      </w:r>
    </w:p>
    <w:p w14:paraId="16802B0C"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Uitschrijving</w:t>
      </w:r>
    </w:p>
    <w:p w14:paraId="4E0034CA" w14:textId="77777777" w:rsidR="00D25880" w:rsidRDefault="00000000">
      <w:pPr>
        <w:spacing w:line="240" w:lineRule="auto"/>
        <w:jc w:val="both"/>
        <w:rPr>
          <w:i/>
        </w:rPr>
      </w:pPr>
      <w:r>
        <w:rPr>
          <w:i/>
        </w:rPr>
        <w:t>* Let op: wanneer we spreken over een GC-verslag of IAC-verslag bedoelen we hiermee ook het gemotiveerd verslag of het verslag opgemaakt voor 1 september 2023.</w:t>
      </w:r>
    </w:p>
    <w:p w14:paraId="78F60385" w14:textId="77777777" w:rsidR="00D25880" w:rsidRDefault="00000000">
      <w:pPr>
        <w:spacing w:line="240" w:lineRule="auto"/>
        <w:jc w:val="both"/>
      </w:pPr>
      <w:r>
        <w:t>Eenmaal ingeschreven, blijft je kind ook de volgende schooljaren bij ons ingeschreven. De inschrijving stopt enkel als één van de volgende situaties zich voordoet:</w:t>
      </w:r>
    </w:p>
    <w:p w14:paraId="10F1F2DD" w14:textId="77777777" w:rsidR="00D25880" w:rsidRDefault="00000000">
      <w:pPr>
        <w:numPr>
          <w:ilvl w:val="0"/>
          <w:numId w:val="17"/>
        </w:numPr>
        <w:pBdr>
          <w:top w:val="nil"/>
          <w:left w:val="nil"/>
          <w:bottom w:val="nil"/>
          <w:right w:val="nil"/>
          <w:between w:val="nil"/>
        </w:pBdr>
        <w:spacing w:after="0" w:line="240" w:lineRule="auto"/>
        <w:ind w:left="340" w:hanging="340"/>
        <w:rPr>
          <w:color w:val="000000"/>
        </w:rPr>
      </w:pPr>
      <w:r>
        <w:rPr>
          <w:color w:val="000000"/>
        </w:rPr>
        <w:t>Je kind voldoet niet langer aan de toelatingsvoorwaarden.</w:t>
      </w:r>
    </w:p>
    <w:p w14:paraId="2CFED131" w14:textId="77777777" w:rsidR="00D25880" w:rsidRDefault="00000000">
      <w:pPr>
        <w:numPr>
          <w:ilvl w:val="0"/>
          <w:numId w:val="17"/>
        </w:numPr>
        <w:pBdr>
          <w:top w:val="nil"/>
          <w:left w:val="nil"/>
          <w:bottom w:val="nil"/>
          <w:right w:val="nil"/>
          <w:between w:val="nil"/>
        </w:pBdr>
        <w:spacing w:after="0" w:line="240" w:lineRule="auto"/>
        <w:ind w:left="340" w:hanging="340"/>
        <w:rPr>
          <w:color w:val="000000"/>
        </w:rPr>
      </w:pPr>
      <w:r>
        <w:rPr>
          <w:color w:val="000000"/>
        </w:rPr>
        <w:t>Je kind verlaat zelf onze school.</w:t>
      </w:r>
    </w:p>
    <w:p w14:paraId="46AC1486" w14:textId="77777777" w:rsidR="00D25880" w:rsidRDefault="00000000">
      <w:pPr>
        <w:numPr>
          <w:ilvl w:val="0"/>
          <w:numId w:val="17"/>
        </w:numPr>
        <w:pBdr>
          <w:top w:val="nil"/>
          <w:left w:val="nil"/>
          <w:bottom w:val="nil"/>
          <w:right w:val="nil"/>
          <w:between w:val="nil"/>
        </w:pBdr>
        <w:spacing w:after="0" w:line="240" w:lineRule="auto"/>
        <w:ind w:left="340" w:hanging="340"/>
        <w:rPr>
          <w:color w:val="000000"/>
        </w:rPr>
      </w:pPr>
      <w:r>
        <w:rPr>
          <w:color w:val="000000"/>
        </w:rPr>
        <w:t>Je kind wordt als gevolg van een tuchtmaatregel definitief van school gestuurd.</w:t>
      </w:r>
    </w:p>
    <w:p w14:paraId="529C3CB5" w14:textId="77777777" w:rsidR="00D25880" w:rsidRDefault="00000000">
      <w:pPr>
        <w:numPr>
          <w:ilvl w:val="0"/>
          <w:numId w:val="17"/>
        </w:numPr>
        <w:pBdr>
          <w:top w:val="nil"/>
          <w:left w:val="nil"/>
          <w:bottom w:val="nil"/>
          <w:right w:val="nil"/>
          <w:between w:val="nil"/>
        </w:pBdr>
        <w:spacing w:after="0" w:line="240" w:lineRule="auto"/>
        <w:ind w:left="340" w:hanging="340"/>
        <w:rPr>
          <w:color w:val="000000"/>
        </w:rPr>
      </w:pPr>
      <w:r>
        <w:rPr>
          <w:color w:val="000000"/>
        </w:rPr>
        <w:t>Je kind is ingeschreven onder ontbindende voorwaarde en na afweging blijkt dat het voor je kind niet mogelijk is om het gemeenschappelijk curriculum te volgen. Als we ook een individueel aangepast curriculum niet haalbaar zien, kan de inschrijving na overleg met jou als ouder en het CLB ontbonden worden en stopt in dat geval:</w:t>
      </w:r>
    </w:p>
    <w:p w14:paraId="4ED1D866" w14:textId="77777777" w:rsidR="00D25880" w:rsidRDefault="00000000">
      <w:pPr>
        <w:numPr>
          <w:ilvl w:val="0"/>
          <w:numId w:val="3"/>
        </w:numPr>
        <w:pBdr>
          <w:top w:val="nil"/>
          <w:left w:val="nil"/>
          <w:bottom w:val="nil"/>
          <w:right w:val="nil"/>
          <w:between w:val="nil"/>
        </w:pBdr>
        <w:spacing w:after="0" w:line="240" w:lineRule="auto"/>
        <w:rPr>
          <w:color w:val="000000"/>
        </w:rPr>
      </w:pPr>
      <w:r>
        <w:rPr>
          <w:color w:val="000000"/>
        </w:rPr>
        <w:t>ofwel op het moment dat je kind in een andere school ingeschreven is en uiterlijk een maand (vakantieperioden niet inbegrepen) na onze beslissing;</w:t>
      </w:r>
    </w:p>
    <w:p w14:paraId="6367A96E" w14:textId="77777777" w:rsidR="00D25880" w:rsidRDefault="00000000">
      <w:pPr>
        <w:numPr>
          <w:ilvl w:val="0"/>
          <w:numId w:val="3"/>
        </w:numPr>
        <w:pBdr>
          <w:top w:val="nil"/>
          <w:left w:val="nil"/>
          <w:bottom w:val="nil"/>
          <w:right w:val="nil"/>
          <w:between w:val="nil"/>
        </w:pBdr>
        <w:spacing w:after="0" w:line="240" w:lineRule="auto"/>
        <w:rPr>
          <w:color w:val="000000"/>
        </w:rPr>
      </w:pPr>
      <w:r>
        <w:rPr>
          <w:color w:val="000000"/>
        </w:rPr>
        <w:t>ofwel op het einde van het huidige schooljaar;</w:t>
      </w:r>
    </w:p>
    <w:p w14:paraId="1ADBBBC7" w14:textId="77777777" w:rsidR="00D25880" w:rsidRDefault="00000000">
      <w:pPr>
        <w:numPr>
          <w:ilvl w:val="0"/>
          <w:numId w:val="3"/>
        </w:numPr>
        <w:pBdr>
          <w:top w:val="nil"/>
          <w:left w:val="nil"/>
          <w:bottom w:val="nil"/>
          <w:right w:val="nil"/>
          <w:between w:val="nil"/>
        </w:pBdr>
        <w:spacing w:after="0" w:line="240" w:lineRule="auto"/>
        <w:rPr>
          <w:color w:val="000000"/>
        </w:rPr>
      </w:pPr>
      <w:r>
        <w:rPr>
          <w:color w:val="000000"/>
        </w:rPr>
        <w:t>ofwel op het einde van het daaropvolgende schooljaar.</w:t>
      </w:r>
    </w:p>
    <w:p w14:paraId="7ABF7A76" w14:textId="77777777" w:rsidR="00D25880" w:rsidRDefault="00000000">
      <w:pPr>
        <w:numPr>
          <w:ilvl w:val="0"/>
          <w:numId w:val="17"/>
        </w:numPr>
        <w:pBdr>
          <w:top w:val="nil"/>
          <w:left w:val="nil"/>
          <w:bottom w:val="nil"/>
          <w:right w:val="nil"/>
          <w:between w:val="nil"/>
        </w:pBdr>
        <w:spacing w:after="0" w:line="240" w:lineRule="auto"/>
        <w:ind w:left="340" w:hanging="340"/>
        <w:rPr>
          <w:color w:val="000000"/>
        </w:rPr>
      </w:pPr>
      <w:r>
        <w:rPr>
          <w:color w:val="000000"/>
        </w:rPr>
        <w:t>Je kind is reeds ingeschreven maar zijn noden wijzigen. We onderscheiden daarbij twee situaties:</w:t>
      </w:r>
    </w:p>
    <w:p w14:paraId="1EC9F169" w14:textId="77777777" w:rsidR="00D25880" w:rsidRDefault="00000000">
      <w:pPr>
        <w:numPr>
          <w:ilvl w:val="0"/>
          <w:numId w:val="3"/>
        </w:numPr>
        <w:pBdr>
          <w:top w:val="nil"/>
          <w:left w:val="nil"/>
          <w:bottom w:val="nil"/>
          <w:right w:val="nil"/>
          <w:between w:val="nil"/>
        </w:pBdr>
        <w:spacing w:after="0" w:line="240" w:lineRule="auto"/>
        <w:rPr>
          <w:color w:val="000000"/>
        </w:rPr>
      </w:pPr>
      <w:r>
        <w:rPr>
          <w:color w:val="000000"/>
        </w:rPr>
        <w:t>Het CLB maakt een IAC-verslag op omdat ook na redelijke aanpassingen het voor je kind niet mogelijk is om het gemeenschappelijk curriculum te blijven volgen. De inschrijving kan dan na overleg met jou als ouder en het CLB ontbonden worden en stopt in dat geval ofwel op het einde van het huidige schooljaar ofwel op het einde van het daaropvolgende schooljaar, tenzij we een individueel aangepast curriculum haalbaar zien.</w:t>
      </w:r>
    </w:p>
    <w:p w14:paraId="443F1C3D" w14:textId="77777777" w:rsidR="00D25880" w:rsidRDefault="00000000">
      <w:pPr>
        <w:numPr>
          <w:ilvl w:val="0"/>
          <w:numId w:val="3"/>
        </w:numPr>
        <w:pBdr>
          <w:top w:val="nil"/>
          <w:left w:val="nil"/>
          <w:bottom w:val="nil"/>
          <w:right w:val="nil"/>
          <w:between w:val="nil"/>
        </w:pBdr>
        <w:spacing w:after="0" w:line="240" w:lineRule="auto"/>
        <w:rPr>
          <w:color w:val="000000"/>
        </w:rPr>
      </w:pPr>
      <w:r>
        <w:rPr>
          <w:color w:val="000000"/>
        </w:rPr>
        <w:t>Het CLB wijzigt het IAC-verslag* omdat ook na redelijke aanpassingen het voor je kind niet mogelijk is om het individueel aangepast curriculum te blijven volgen. De inschrijving kan dan na overleg met jou als ouder en het CLB ontbonden worden en stopt in dat geval ofwel op het einde van het huidige schooljaar, ofwel op het einde van het daaropvolgende schooljaar.</w:t>
      </w:r>
    </w:p>
    <w:p w14:paraId="442B3ADC" w14:textId="77777777" w:rsidR="00D25880" w:rsidRDefault="00000000">
      <w:pPr>
        <w:numPr>
          <w:ilvl w:val="0"/>
          <w:numId w:val="17"/>
        </w:numPr>
        <w:pBdr>
          <w:top w:val="nil"/>
          <w:left w:val="nil"/>
          <w:bottom w:val="nil"/>
          <w:right w:val="nil"/>
          <w:between w:val="nil"/>
        </w:pBdr>
        <w:spacing w:line="240" w:lineRule="auto"/>
        <w:ind w:left="340" w:hanging="340"/>
        <w:rPr>
          <w:color w:val="262626"/>
        </w:rPr>
      </w:pPr>
      <w:r>
        <w:rPr>
          <w:color w:val="262626"/>
        </w:rPr>
        <w:t>Je gaat niet akkoord met een nieuwe versie van het schoolreglement. De inschrijving stopt dan op het einde van het lopende schooljaar.</w:t>
      </w:r>
    </w:p>
    <w:p w14:paraId="497DD693"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Weigeren/ontbinden van de inschrijving</w:t>
      </w:r>
    </w:p>
    <w:p w14:paraId="7B9D9845" w14:textId="77777777" w:rsidR="00D25880" w:rsidRDefault="00000000">
      <w:pPr>
        <w:spacing w:before="240" w:after="240" w:line="240" w:lineRule="auto"/>
        <w:jc w:val="both"/>
      </w:pPr>
      <w:r>
        <w:t xml:space="preserve">Onze school moet haar capaciteit vastleggen. De capaciteitsbepaling en het aantal beschikbare plaatsen vind je terug op de website </w:t>
      </w:r>
      <w:hyperlink r:id="rId27">
        <w:r>
          <w:rPr>
            <w:color w:val="1155CC"/>
            <w:u w:val="single"/>
          </w:rPr>
          <w:t>www.meldjeaan.antwerpen.be</w:t>
        </w:r>
      </w:hyperlink>
      <w:r>
        <w:t>.</w:t>
      </w:r>
    </w:p>
    <w:p w14:paraId="67E78B38" w14:textId="77777777" w:rsidR="00D25880" w:rsidRDefault="00000000">
      <w:pPr>
        <w:spacing w:before="240" w:after="240" w:line="240" w:lineRule="auto"/>
        <w:jc w:val="both"/>
      </w:pPr>
      <w:r>
        <w:t>Elke geweigerde leerling krijgt een melding van niet-gerealiseerde inschrijving en wordt als geweigerde leerling in het inschrijvingsregister geschreven. De volgorde van de geweigerde leerlingen in dit register valt weg op de vijfde schooldag van oktober van het schooljaar waarop de inschrijving betrekking heeft. Voor de instappertjes blijft de volgorde van het inschrijvingsregister behouden tot 30 juni van het schooljaar waarop de aanmelding betrekking had.</w:t>
      </w:r>
    </w:p>
    <w:p w14:paraId="38D4E2CC" w14:textId="77777777" w:rsidR="00D25880" w:rsidRDefault="00000000">
      <w:pPr>
        <w:spacing w:before="240" w:after="240" w:line="240" w:lineRule="auto"/>
        <w:jc w:val="both"/>
      </w:pPr>
      <w:r>
        <w:t>Wanneer je kind beschikt over een verslag dat toegang geeft tot het buitengewoon onderwijs, schrijft de school in onder ontbindende voorwaarden. Als na de inschrijving pas blijkt dat er zo’n verslag is, wordt ze automatisch omgezet in een inschrijving onder ontbindende voorwaarden. Vervolgens organiseert de school overleg met de ouders, de klassenraad en het CLB, over de aanpassingen die nodig zijn om de leerling mee te nemen in het gemeenschappelijk curriculum of om de leerling studievoortgang te laten maken op basis van een individueel aangepast curriculum. Een beslissing volgt binnen een redelijke termijn en uiterlijk na 60 kalenderdagen.</w:t>
      </w:r>
    </w:p>
    <w:p w14:paraId="5A0D84D3" w14:textId="77777777" w:rsidR="00D25880" w:rsidRDefault="00000000">
      <w:pPr>
        <w:spacing w:before="240" w:after="240" w:line="240" w:lineRule="auto"/>
        <w:jc w:val="both"/>
      </w:pPr>
      <w:r>
        <w:lastRenderedPageBreak/>
        <w:t>Indien na het overleg de school de disproportionaliteit van de aanpassingen bevestigt, wordt de inschrijving ontbonden op het moment dat deze leerling in een andere school is ingeschreven en uiterlijk 1 maand, vakantieperioden niet inbegrepen, na de kennisgeving van de bevestiging van de disproportionaliteit.</w:t>
      </w:r>
    </w:p>
    <w:p w14:paraId="53AD6EE3" w14:textId="77777777" w:rsidR="00D25880" w:rsidRDefault="00000000">
      <w:pPr>
        <w:spacing w:before="240" w:after="240" w:line="240" w:lineRule="auto"/>
        <w:jc w:val="both"/>
      </w:pPr>
      <w:r>
        <w:t>Wanneer tijdens zijn of haar schoolloopbaan de nood aan aanpassingen voor je kind wijzigt, kan het zijn dat de vastgestelde onderwijsbehoeften van die aard zijn dat ofwel een verslag nodig is dat toegang geeft tot het buitengewoon onderwijs, ofwel een bestaand verslag gewijzigd moet worden. In dat geval organiseert de school een overleg met de klassenraad, de ouders en het CLB. Op basis van dit overleg en nadat het verslag werd afgeleverd of gewijzigd, beslist de school om de leerling op vraag van de ouders studievoortgang te laten maken op basis van een individueel aangepast curriculum of om de inschrijving van de leerling voor het daaropvolgende schooljaar te ontbinden. Een klachtenprocedure bij de Commissie inzake Leerlingenrechten is mogelijk.</w:t>
      </w:r>
    </w:p>
    <w:p w14:paraId="3F83EB4F" w14:textId="77777777" w:rsidR="00D25880" w:rsidRDefault="00BB0C59">
      <w:pPr>
        <w:jc w:val="right"/>
        <w:rPr>
          <w:color w:val="AE2081"/>
        </w:rPr>
      </w:pPr>
      <w:bookmarkStart w:id="18" w:name="_heading=h.2jxsxqh" w:colFirst="0" w:colLast="0"/>
      <w:bookmarkEnd w:id="18"/>
      <w:r>
        <w:rPr>
          <w:noProof/>
        </w:rPr>
        <w:drawing>
          <wp:anchor distT="0" distB="0" distL="114300" distR="114300" simplePos="0" relativeHeight="251664384" behindDoc="0" locked="0" layoutInCell="1" hidden="0" allowOverlap="1" wp14:anchorId="01B16F75" wp14:editId="0F0D8DC9">
            <wp:simplePos x="0" y="0"/>
            <wp:positionH relativeFrom="column">
              <wp:posOffset>-833392</wp:posOffset>
            </wp:positionH>
            <wp:positionV relativeFrom="paragraph">
              <wp:posOffset>35619</wp:posOffset>
            </wp:positionV>
            <wp:extent cx="640080" cy="640080"/>
            <wp:effectExtent l="67251" t="67251" r="67251" b="67251"/>
            <wp:wrapSquare wrapText="bothSides" distT="0" distB="0" distL="114300" distR="114300"/>
            <wp:docPr id="1297490957" name="image18.png" descr="Voetafdrukken silhouet"/>
            <wp:cNvGraphicFramePr/>
            <a:graphic xmlns:a="http://schemas.openxmlformats.org/drawingml/2006/main">
              <a:graphicData uri="http://schemas.openxmlformats.org/drawingml/2006/picture">
                <pic:pic xmlns:pic="http://schemas.openxmlformats.org/drawingml/2006/picture">
                  <pic:nvPicPr>
                    <pic:cNvPr id="0" name="image18.png" descr="Voetafdrukken silhouet"/>
                    <pic:cNvPicPr preferRelativeResize="0"/>
                  </pic:nvPicPr>
                  <pic:blipFill>
                    <a:blip r:embed="rId28"/>
                    <a:srcRect/>
                    <a:stretch>
                      <a:fillRect/>
                    </a:stretch>
                  </pic:blipFill>
                  <pic:spPr>
                    <a:xfrm rot="20769810">
                      <a:off x="0" y="0"/>
                      <a:ext cx="640080" cy="640080"/>
                    </a:xfrm>
                    <a:prstGeom prst="rect">
                      <a:avLst/>
                    </a:prstGeom>
                    <a:ln/>
                  </pic:spPr>
                </pic:pic>
              </a:graphicData>
            </a:graphic>
          </wp:anchor>
        </w:drawing>
      </w:r>
      <w:hyperlink w:anchor="bookmark=id.30j0zll">
        <w:r>
          <w:rPr>
            <w:i/>
            <w:color w:val="AE2081"/>
            <w:sz w:val="18"/>
            <w:szCs w:val="18"/>
            <w:u w:val="single"/>
          </w:rPr>
          <w:t>Terug naar overzicht</w:t>
        </w:r>
      </w:hyperlink>
    </w:p>
    <w:p w14:paraId="42E6FE4E" w14:textId="77777777" w:rsidR="00D25880" w:rsidRDefault="00000000">
      <w:pPr>
        <w:keepNext/>
        <w:keepLines/>
        <w:numPr>
          <w:ilvl w:val="1"/>
          <w:numId w:val="2"/>
        </w:numPr>
        <w:pBdr>
          <w:top w:val="nil"/>
          <w:left w:val="nil"/>
          <w:bottom w:val="nil"/>
          <w:right w:val="nil"/>
          <w:between w:val="nil"/>
        </w:pBdr>
        <w:shd w:val="clear" w:color="auto" w:fill="EC7D23"/>
        <w:spacing w:before="200"/>
        <w:rPr>
          <w:b/>
          <w:color w:val="FFFFFF"/>
          <w:sz w:val="26"/>
          <w:szCs w:val="26"/>
        </w:rPr>
      </w:pPr>
      <w:bookmarkStart w:id="19" w:name="_heading=h.z337ya" w:colFirst="0" w:colLast="0"/>
      <w:bookmarkEnd w:id="19"/>
      <w:r>
        <w:rPr>
          <w:b/>
          <w:color w:val="FFFFFF"/>
          <w:sz w:val="26"/>
          <w:szCs w:val="26"/>
        </w:rPr>
        <w:t>Schooluitstappen</w:t>
      </w:r>
    </w:p>
    <w:p w14:paraId="32B6D08D" w14:textId="77777777" w:rsidR="00D25880" w:rsidRDefault="00D25880" w:rsidP="0056637E">
      <w:pPr>
        <w:spacing w:after="0"/>
        <w:jc w:val="both"/>
        <w:rPr>
          <w:sz w:val="2"/>
          <w:szCs w:val="2"/>
        </w:rPr>
      </w:pPr>
    </w:p>
    <w:p w14:paraId="2A6B7F60" w14:textId="77777777" w:rsidR="00D25880" w:rsidRDefault="00000000" w:rsidP="0056637E">
      <w:pPr>
        <w:spacing w:after="0" w:line="240" w:lineRule="auto"/>
        <w:jc w:val="both"/>
      </w:pPr>
      <w:r>
        <w:t xml:space="preserve">Elk schooljaar maken we met onze leerlingen enkele leerrijke uitstappen. </w:t>
      </w:r>
    </w:p>
    <w:p w14:paraId="79024AA8" w14:textId="77777777" w:rsidR="00D25880" w:rsidRDefault="00000000" w:rsidP="0056637E">
      <w:pPr>
        <w:spacing w:before="200" w:line="240" w:lineRule="auto"/>
        <w:jc w:val="both"/>
      </w:pPr>
      <w:r>
        <w:t xml:space="preserve">Je kind is </w:t>
      </w:r>
      <w:r>
        <w:rPr>
          <w:b/>
        </w:rPr>
        <w:t>verplicht</w:t>
      </w:r>
      <w:r>
        <w:t xml:space="preserve"> deel te nemen aan schooluitstappen die </w:t>
      </w:r>
      <w:r>
        <w:rPr>
          <w:b/>
        </w:rPr>
        <w:t>korter zijn dan één schooldag</w:t>
      </w:r>
      <w:r>
        <w:t>.</w:t>
      </w:r>
    </w:p>
    <w:p w14:paraId="67F7057E" w14:textId="77777777" w:rsidR="00D25880" w:rsidRDefault="00000000">
      <w:pPr>
        <w:spacing w:line="240" w:lineRule="auto"/>
        <w:ind w:right="-144"/>
        <w:jc w:val="both"/>
      </w:pPr>
      <w:r>
        <w:t>We streven er als school ook naar om alle kinderen te laten deelnemen aan schooluitstappen die</w:t>
      </w:r>
      <w:r>
        <w:rPr>
          <w:b/>
        </w:rPr>
        <w:t xml:space="preserve"> één schooldag of langer duren (meerdaags)</w:t>
      </w:r>
      <w:r>
        <w:t xml:space="preserve">. Die activiteiten maken deel uit van ons onderwijsaanbod. Door het schoolreglement te ondertekenen, gaan we ervan uit dat je op de hoogte bent van de schooluitstappen die we organiseren. Als je niet wenst dat je kind meegaat op één van de schooluitstappen die één dag of langer duren, dan moet je dat vooraf </w:t>
      </w:r>
      <w:r>
        <w:rPr>
          <w:b/>
        </w:rPr>
        <w:t>schriftelijk</w:t>
      </w:r>
      <w:r>
        <w:t xml:space="preserve"> melden. Leerlingen die niet deelnemen aan de schooluitstap moeten op school aanwezig zijn.</w:t>
      </w:r>
    </w:p>
    <w:p w14:paraId="0A9A935C" w14:textId="77777777" w:rsidR="00DA79A2" w:rsidRDefault="00DA79A2" w:rsidP="00DA79A2">
      <w:pPr>
        <w:spacing w:after="0" w:line="240" w:lineRule="auto"/>
        <w:ind w:right="-144"/>
        <w:jc w:val="both"/>
      </w:pPr>
      <w:r>
        <w:t>De stad Antwerpen ondersteunt leerlingen uit de 2</w:t>
      </w:r>
      <w:r w:rsidRPr="00DA79A2">
        <w:rPr>
          <w:vertAlign w:val="superscript"/>
        </w:rPr>
        <w:t>de</w:t>
      </w:r>
      <w:r>
        <w:t xml:space="preserve"> en 3</w:t>
      </w:r>
      <w:r w:rsidRPr="00DA79A2">
        <w:rPr>
          <w:vertAlign w:val="superscript"/>
        </w:rPr>
        <w:t>de</w:t>
      </w:r>
      <w:r>
        <w:t xml:space="preserve"> graad lager onderwijs en leerlingen uit vergelijkbare groepen uit het buitengewoon lager onderwijs zodat ze doorheen hun schoolloopbaan tegen verminderd tarief op meerdaagse uitstap kunnen gaan en zo samen een unieke ervaring kunnen beleven.</w:t>
      </w:r>
    </w:p>
    <w:p w14:paraId="6713E911" w14:textId="77777777" w:rsidR="00DA79A2" w:rsidRDefault="00DA79A2" w:rsidP="00DA79A2">
      <w:pPr>
        <w:spacing w:after="0" w:line="240" w:lineRule="auto"/>
        <w:ind w:right="-144"/>
        <w:jc w:val="both"/>
      </w:pPr>
      <w:r>
        <w:t>De ondersteuning bedraagt 18 euro per nacht per leerling. Elke leerling wordt ondersteund voor maximaal 12 nachten gedurende de ganse schoolloopbaan van de leerling in het lager onderwijs (2</w:t>
      </w:r>
      <w:r w:rsidRPr="00DA79A2">
        <w:rPr>
          <w:vertAlign w:val="superscript"/>
        </w:rPr>
        <w:t>de</w:t>
      </w:r>
      <w:r>
        <w:t xml:space="preserve"> en 3</w:t>
      </w:r>
      <w:r w:rsidRPr="00DA79A2">
        <w:rPr>
          <w:vertAlign w:val="superscript"/>
        </w:rPr>
        <w:t>de</w:t>
      </w:r>
      <w:r>
        <w:t xml:space="preserve"> graad) en met een maximum van 4 nachten per klas per schooljaar.</w:t>
      </w:r>
    </w:p>
    <w:p w14:paraId="01E1174F" w14:textId="77777777" w:rsidR="00DA79A2" w:rsidRDefault="00DA79A2" w:rsidP="00DA79A2">
      <w:pPr>
        <w:spacing w:after="0" w:line="240" w:lineRule="auto"/>
        <w:ind w:right="-144"/>
        <w:jc w:val="both"/>
      </w:pPr>
      <w:r>
        <w:t xml:space="preserve">Meer info hierover vindt u op </w:t>
      </w:r>
      <w:hyperlink r:id="rId29" w:history="1">
        <w:r w:rsidRPr="005F1CBF">
          <w:rPr>
            <w:rStyle w:val="Hyperlink"/>
          </w:rPr>
          <w:t>https://www.klasopstap.be/ondersteuning-meerdaagse-uitstappen</w:t>
        </w:r>
      </w:hyperlink>
    </w:p>
    <w:p w14:paraId="3347D4EB" w14:textId="77777777" w:rsidR="00DA79A2" w:rsidRDefault="00DA79A2" w:rsidP="00DA79A2">
      <w:pPr>
        <w:spacing w:after="0" w:line="240" w:lineRule="auto"/>
        <w:ind w:right="-144"/>
        <w:jc w:val="both"/>
      </w:pPr>
    </w:p>
    <w:p w14:paraId="65BFFD15" w14:textId="77777777" w:rsidR="008C61D6" w:rsidRDefault="008C61D6" w:rsidP="00DA79A2">
      <w:pPr>
        <w:spacing w:after="0" w:line="240" w:lineRule="auto"/>
        <w:ind w:right="-144"/>
        <w:jc w:val="both"/>
      </w:pPr>
      <w:r>
        <w:t>Andere vormen van financiële ondersteuning zijn mogelijk via het ziekenfonds en de sociale centra.</w:t>
      </w:r>
    </w:p>
    <w:p w14:paraId="115D0AF0" w14:textId="77777777" w:rsidR="00DA79A2" w:rsidRPr="008C61D6" w:rsidRDefault="008C61D6" w:rsidP="008C61D6">
      <w:pPr>
        <w:spacing w:after="0" w:line="240" w:lineRule="auto"/>
        <w:ind w:right="-144"/>
        <w:rPr>
          <w:lang w:val="en-US"/>
        </w:rPr>
      </w:pPr>
      <w:r w:rsidRPr="008C61D6">
        <w:rPr>
          <w:lang w:val="en-US"/>
        </w:rPr>
        <w:t xml:space="preserve">(OCMW: </w:t>
      </w:r>
      <w:hyperlink r:id="rId30" w:history="1">
        <w:r w:rsidRPr="008C61D6">
          <w:rPr>
            <w:rStyle w:val="Hyperlink"/>
            <w:lang w:val="en-US"/>
          </w:rPr>
          <w:t>https://www.antwerpen.be/product/financiele-ondersteuning-voor-schoolfacturen-pedagogische-of-paramedische-zorg</w:t>
        </w:r>
      </w:hyperlink>
      <w:r w:rsidRPr="008C61D6">
        <w:rPr>
          <w:lang w:val="en-US"/>
        </w:rPr>
        <w:t>)</w:t>
      </w:r>
    </w:p>
    <w:p w14:paraId="397959C7" w14:textId="77777777" w:rsidR="0056637E" w:rsidRDefault="00000000" w:rsidP="0056637E">
      <w:pPr>
        <w:spacing w:before="240" w:after="0" w:line="240" w:lineRule="auto"/>
        <w:ind w:right="-144"/>
        <w:jc w:val="both"/>
      </w:pPr>
      <w:r>
        <w:t>Onze leerlingen gaan over hun hele schoolloopbaan in principe 2 keer op meerdaagse uitstap.Onze meerdaagse uitstappen worden op de volgende manier georganiseerd:</w:t>
      </w:r>
    </w:p>
    <w:p w14:paraId="7F75F0CB" w14:textId="77777777" w:rsidR="00D25880" w:rsidRDefault="00000000" w:rsidP="0056637E">
      <w:pPr>
        <w:spacing w:after="0" w:line="240" w:lineRule="auto"/>
        <w:ind w:right="-144"/>
        <w:jc w:val="both"/>
      </w:pPr>
      <w:r>
        <w:t>5de leerjaar: Zeeklassen (3 overnachtingen)</w:t>
      </w:r>
    </w:p>
    <w:p w14:paraId="6AA3A337" w14:textId="77777777" w:rsidR="00D25880" w:rsidRDefault="00000000" w:rsidP="0056637E">
      <w:pPr>
        <w:spacing w:after="0" w:line="240" w:lineRule="auto"/>
        <w:ind w:right="-142"/>
        <w:jc w:val="both"/>
      </w:pPr>
      <w:r>
        <w:t>6de leerjaar: Bosklassen (4 overnachtingen)</w:t>
      </w:r>
    </w:p>
    <w:p w14:paraId="22B95E68" w14:textId="77777777" w:rsidR="00D25880" w:rsidRDefault="00D25880">
      <w:pPr>
        <w:spacing w:after="0" w:line="240" w:lineRule="auto"/>
        <w:ind w:right="-142"/>
        <w:jc w:val="both"/>
      </w:pPr>
    </w:p>
    <w:p w14:paraId="3C678510" w14:textId="77777777" w:rsidR="00D25880" w:rsidRPr="0056637E" w:rsidRDefault="00000000" w:rsidP="0056637E">
      <w:pPr>
        <w:spacing w:after="0" w:line="240" w:lineRule="auto"/>
        <w:ind w:right="-144"/>
        <w:jc w:val="both"/>
        <w:rPr>
          <w:b/>
          <w:bCs/>
          <w:u w:val="single"/>
        </w:rPr>
      </w:pPr>
      <w:r w:rsidRPr="0056637E">
        <w:rPr>
          <w:b/>
          <w:bCs/>
          <w:u w:val="single"/>
        </w:rPr>
        <w:t>Zwemmen</w:t>
      </w:r>
      <w:r>
        <w:rPr>
          <w:u w:val="single"/>
        </w:rPr>
        <w:br/>
      </w:r>
      <w:r>
        <w:t xml:space="preserve">Zwemmen behoort tot de lessen bewegingsopvoeding. Ook hier krijgt je kind enkel </w:t>
      </w:r>
      <w:r>
        <w:rPr>
          <w:b/>
        </w:rPr>
        <w:t>vrijstelling op basis van een doktersattest</w:t>
      </w:r>
      <w:r>
        <w:t>. De kinderen van het eerste tot het vierde leerjaar gaan met schoolsteps naar het zwembad de Sportoase. De kinderen van het vijfde en zesde leerjaar gebruiken hun eigen fiets. Deze dient in orde te zijn om veilig te kunnen verplaatsen. Aangepaste kledij aan de weersomstandigheden wordt door jou als ouder voorzien.</w:t>
      </w:r>
    </w:p>
    <w:p w14:paraId="6A688303" w14:textId="77777777" w:rsidR="0056637E" w:rsidRDefault="0056637E" w:rsidP="0056637E">
      <w:pPr>
        <w:spacing w:after="0" w:line="240" w:lineRule="auto"/>
        <w:ind w:right="-144"/>
        <w:jc w:val="both"/>
      </w:pPr>
    </w:p>
    <w:p w14:paraId="4676FFE1" w14:textId="77777777" w:rsidR="00D25880" w:rsidRDefault="0056637E">
      <w:pPr>
        <w:jc w:val="right"/>
        <w:rPr>
          <w:i/>
          <w:color w:val="AE2081"/>
          <w:sz w:val="18"/>
          <w:szCs w:val="18"/>
        </w:rPr>
      </w:pPr>
      <w:bookmarkStart w:id="20" w:name="_heading=h.3j2qqm3" w:colFirst="0" w:colLast="0"/>
      <w:bookmarkEnd w:id="20"/>
      <w:r>
        <w:rPr>
          <w:noProof/>
        </w:rPr>
        <w:drawing>
          <wp:anchor distT="0" distB="0" distL="114300" distR="114300" simplePos="0" relativeHeight="251665408" behindDoc="0" locked="0" layoutInCell="1" hidden="0" allowOverlap="1" wp14:anchorId="160506EE" wp14:editId="59E797B3">
            <wp:simplePos x="0" y="0"/>
            <wp:positionH relativeFrom="column">
              <wp:posOffset>-778510</wp:posOffset>
            </wp:positionH>
            <wp:positionV relativeFrom="paragraph">
              <wp:posOffset>177800</wp:posOffset>
            </wp:positionV>
            <wp:extent cx="587375" cy="587375"/>
            <wp:effectExtent l="0" t="0" r="0" b="0"/>
            <wp:wrapSquare wrapText="bothSides" distT="0" distB="0" distL="114300" distR="114300"/>
            <wp:docPr id="1297490943" name="image13.png" descr="Verboden te roken silhouet"/>
            <wp:cNvGraphicFramePr/>
            <a:graphic xmlns:a="http://schemas.openxmlformats.org/drawingml/2006/main">
              <a:graphicData uri="http://schemas.openxmlformats.org/drawingml/2006/picture">
                <pic:pic xmlns:pic="http://schemas.openxmlformats.org/drawingml/2006/picture">
                  <pic:nvPicPr>
                    <pic:cNvPr id="0" name="image13.png" descr="Verboden te roken silhouet"/>
                    <pic:cNvPicPr preferRelativeResize="0"/>
                  </pic:nvPicPr>
                  <pic:blipFill>
                    <a:blip r:embed="rId31"/>
                    <a:srcRect/>
                    <a:stretch>
                      <a:fillRect/>
                    </a:stretch>
                  </pic:blipFill>
                  <pic:spPr>
                    <a:xfrm>
                      <a:off x="0" y="0"/>
                      <a:ext cx="587375" cy="587375"/>
                    </a:xfrm>
                    <a:prstGeom prst="rect">
                      <a:avLst/>
                    </a:prstGeom>
                    <a:ln/>
                  </pic:spPr>
                </pic:pic>
              </a:graphicData>
            </a:graphic>
          </wp:anchor>
        </w:drawing>
      </w:r>
      <w:hyperlink w:anchor="bookmark=id.30j0zll">
        <w:r>
          <w:rPr>
            <w:i/>
            <w:color w:val="AE2081"/>
            <w:sz w:val="18"/>
            <w:szCs w:val="18"/>
            <w:u w:val="single"/>
          </w:rPr>
          <w:t>Terug naar overzicht</w:t>
        </w:r>
      </w:hyperlink>
    </w:p>
    <w:p w14:paraId="5E4322E5" w14:textId="77777777" w:rsidR="00D25880" w:rsidRPr="0056637E" w:rsidRDefault="00000000" w:rsidP="0056637E">
      <w:pPr>
        <w:keepNext/>
        <w:keepLines/>
        <w:numPr>
          <w:ilvl w:val="1"/>
          <w:numId w:val="2"/>
        </w:numPr>
        <w:pBdr>
          <w:top w:val="nil"/>
          <w:left w:val="nil"/>
          <w:bottom w:val="nil"/>
          <w:right w:val="nil"/>
          <w:between w:val="nil"/>
        </w:pBdr>
        <w:shd w:val="clear" w:color="auto" w:fill="AE2081"/>
        <w:spacing w:before="200" w:after="0"/>
        <w:rPr>
          <w:b/>
          <w:color w:val="FFFFFF"/>
          <w:sz w:val="26"/>
          <w:szCs w:val="26"/>
        </w:rPr>
      </w:pPr>
      <w:bookmarkStart w:id="21" w:name="_heading=h.1y810tw" w:colFirst="0" w:colLast="0"/>
      <w:bookmarkEnd w:id="21"/>
      <w:r>
        <w:rPr>
          <w:b/>
          <w:color w:val="FFFFFF"/>
          <w:sz w:val="26"/>
          <w:szCs w:val="26"/>
        </w:rPr>
        <w:t>Verboden te roken</w:t>
      </w:r>
    </w:p>
    <w:p w14:paraId="509E81F5" w14:textId="77777777" w:rsidR="0056637E" w:rsidRDefault="0056637E">
      <w:pPr>
        <w:spacing w:after="0" w:line="240" w:lineRule="auto"/>
        <w:jc w:val="both"/>
      </w:pPr>
    </w:p>
    <w:p w14:paraId="6BEC7AE1" w14:textId="77777777" w:rsidR="00D25880" w:rsidRDefault="00000000">
      <w:pPr>
        <w:spacing w:after="0" w:line="240" w:lineRule="auto"/>
        <w:jc w:val="both"/>
      </w:pPr>
      <w:r>
        <w:t xml:space="preserve">Op school geldt steeds een rookverbod. Het verbod geldt voor het volledige schooldomein, dus ook </w:t>
      </w:r>
      <w:r>
        <w:rPr>
          <w:color w:val="000000"/>
        </w:rPr>
        <w:t xml:space="preserve">de open plaatsen </w:t>
      </w:r>
      <w:r>
        <w:t>en aan de schoolpoort. Het rookverbod geldt voor iedereen die de school betreedt: leerlingen, ouders, personeel, bezoekers, …</w:t>
      </w:r>
    </w:p>
    <w:p w14:paraId="6A32F2A3" w14:textId="77777777" w:rsidR="00D25880" w:rsidRDefault="00000000">
      <w:pPr>
        <w:spacing w:line="240" w:lineRule="auto"/>
        <w:jc w:val="both"/>
      </w:pPr>
      <w:r>
        <w:lastRenderedPageBreak/>
        <w:t>Ook verdampers zoals de elektronische sigaret, heatstick en de shisha-pen vallen onder het rookverbod, zelfs als ze geen nicotine en tabak bevatten.</w:t>
      </w:r>
    </w:p>
    <w:p w14:paraId="3F933C71" w14:textId="77777777" w:rsidR="00D25880" w:rsidRDefault="00000000" w:rsidP="0056637E">
      <w:pPr>
        <w:spacing w:after="0" w:line="240" w:lineRule="auto"/>
        <w:jc w:val="both"/>
      </w:pPr>
      <w:r>
        <w:t>Als je kind het rookverbod overtreedt, kunnen we een sanctie opleggen.</w:t>
      </w:r>
    </w:p>
    <w:p w14:paraId="0E82A41B" w14:textId="77777777" w:rsidR="00D25880" w:rsidRDefault="00000000">
      <w:pPr>
        <w:spacing w:after="0" w:line="240" w:lineRule="auto"/>
        <w:jc w:val="both"/>
      </w:pPr>
      <w:r>
        <w:t>Als je vindt dat het rookverbod op onze school niet goed nageleefd wordt, dan kun je terecht bij de directeur.</w:t>
      </w:r>
    </w:p>
    <w:p w14:paraId="44DE463F" w14:textId="77777777" w:rsidR="00D25880" w:rsidRDefault="00000000">
      <w:pPr>
        <w:spacing w:after="0" w:line="240" w:lineRule="auto"/>
        <w:jc w:val="both"/>
      </w:pPr>
      <w:r>
        <w:t>Het rookverbod geldt ook tijdens activiteiten die wij als school organiseren, zoals schooluitstappen.</w:t>
      </w:r>
    </w:p>
    <w:p w14:paraId="1E39BFB2" w14:textId="77777777" w:rsidR="0056637E" w:rsidRDefault="0056637E">
      <w:pPr>
        <w:spacing w:after="0" w:line="240" w:lineRule="auto"/>
        <w:jc w:val="both"/>
        <w:rPr>
          <w:b/>
          <w:color w:val="A8AF37"/>
        </w:rPr>
      </w:pPr>
    </w:p>
    <w:p w14:paraId="287BDD37" w14:textId="77777777" w:rsidR="00D25880" w:rsidRDefault="0056637E">
      <w:pPr>
        <w:jc w:val="center"/>
        <w:rPr>
          <w:i/>
          <w:color w:val="4CBCC5"/>
        </w:rPr>
      </w:pPr>
      <w:r>
        <w:rPr>
          <w:noProof/>
        </w:rPr>
        <mc:AlternateContent>
          <mc:Choice Requires="wpg">
            <w:drawing>
              <wp:anchor distT="0" distB="0" distL="114300" distR="114300" simplePos="0" relativeHeight="251666432" behindDoc="0" locked="0" layoutInCell="1" hidden="0" allowOverlap="1" wp14:anchorId="24B3938F" wp14:editId="18308D26">
                <wp:simplePos x="0" y="0"/>
                <wp:positionH relativeFrom="column">
                  <wp:posOffset>2442235</wp:posOffset>
                </wp:positionH>
                <wp:positionV relativeFrom="paragraph">
                  <wp:posOffset>202510</wp:posOffset>
                </wp:positionV>
                <wp:extent cx="381000" cy="400050"/>
                <wp:effectExtent l="0" t="0" r="0" b="0"/>
                <wp:wrapTopAndBottom distT="0" distB="0"/>
                <wp:docPr id="1297490926" name="Groep 1297490926" descr="Verboden te roken silhouet"/>
                <wp:cNvGraphicFramePr/>
                <a:graphic xmlns:a="http://schemas.openxmlformats.org/drawingml/2006/main">
                  <a:graphicData uri="http://schemas.microsoft.com/office/word/2010/wordprocessingGroup">
                    <wpg:wgp>
                      <wpg:cNvGrpSpPr/>
                      <wpg:grpSpPr>
                        <a:xfrm>
                          <a:off x="0" y="0"/>
                          <a:ext cx="381000" cy="400050"/>
                          <a:chOff x="5155475" y="3579950"/>
                          <a:chExt cx="381050" cy="400100"/>
                        </a:xfrm>
                      </wpg:grpSpPr>
                      <wpg:grpSp>
                        <wpg:cNvPr id="706885083" name="Groep 706885083"/>
                        <wpg:cNvGrpSpPr/>
                        <wpg:grpSpPr>
                          <a:xfrm>
                            <a:off x="5155500" y="3579975"/>
                            <a:ext cx="381000" cy="400050"/>
                            <a:chOff x="5155500" y="3579975"/>
                            <a:chExt cx="381000" cy="400050"/>
                          </a:xfrm>
                        </wpg:grpSpPr>
                        <wps:wsp>
                          <wps:cNvPr id="675975474" name="Rechthoek 675975474"/>
                          <wps:cNvSpPr/>
                          <wps:spPr>
                            <a:xfrm>
                              <a:off x="5155500" y="3579975"/>
                              <a:ext cx="381000" cy="400050"/>
                            </a:xfrm>
                            <a:prstGeom prst="rect">
                              <a:avLst/>
                            </a:prstGeom>
                            <a:noFill/>
                            <a:ln>
                              <a:noFill/>
                            </a:ln>
                          </wps:spPr>
                          <wps:txbx>
                            <w:txbxContent>
                              <w:p w14:paraId="515C6D47"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cNvPr id="1813169532" name="Groep 1813169532"/>
                          <wpg:cNvGrpSpPr/>
                          <wpg:grpSpPr>
                            <a:xfrm>
                              <a:off x="5155500" y="3579975"/>
                              <a:ext cx="381000" cy="400050"/>
                              <a:chOff x="5155500" y="3579975"/>
                              <a:chExt cx="381000" cy="400050"/>
                            </a:xfrm>
                          </wpg:grpSpPr>
                          <wps:wsp>
                            <wps:cNvPr id="2015767894" name="Rechthoek 2015767894"/>
                            <wps:cNvSpPr/>
                            <wps:spPr>
                              <a:xfrm>
                                <a:off x="5155500" y="3579975"/>
                                <a:ext cx="381000" cy="400050"/>
                              </a:xfrm>
                              <a:prstGeom prst="rect">
                                <a:avLst/>
                              </a:prstGeom>
                              <a:noFill/>
                              <a:ln>
                                <a:noFill/>
                              </a:ln>
                            </wps:spPr>
                            <wps:txbx>
                              <w:txbxContent>
                                <w:p w14:paraId="62DB38C7"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cNvPr id="301290844" name="Groep 301290844"/>
                            <wpg:cNvGrpSpPr/>
                            <wpg:grpSpPr>
                              <a:xfrm>
                                <a:off x="5155500" y="3579975"/>
                                <a:ext cx="381000" cy="400050"/>
                                <a:chOff x="0" y="0"/>
                                <a:chExt cx="724109" cy="724109"/>
                              </a:xfrm>
                            </wpg:grpSpPr>
                            <wps:wsp>
                              <wps:cNvPr id="1376372061" name="Rechthoek 1376372061"/>
                              <wps:cNvSpPr/>
                              <wps:spPr>
                                <a:xfrm>
                                  <a:off x="0" y="0"/>
                                  <a:ext cx="724100" cy="724100"/>
                                </a:xfrm>
                                <a:prstGeom prst="rect">
                                  <a:avLst/>
                                </a:prstGeom>
                                <a:noFill/>
                                <a:ln>
                                  <a:noFill/>
                                </a:ln>
                              </wps:spPr>
                              <wps:txbx>
                                <w:txbxContent>
                                  <w:p w14:paraId="0F2F4B67"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s:wsp>
                              <wps:cNvPr id="2072126453" name="Vrije vorm 2072126453"/>
                              <wps:cNvSpPr/>
                              <wps:spPr>
                                <a:xfrm>
                                  <a:off x="458933" y="418291"/>
                                  <a:ext cx="122301" cy="77009"/>
                                </a:xfrm>
                                <a:custGeom>
                                  <a:avLst/>
                                  <a:gdLst/>
                                  <a:ahLst/>
                                  <a:cxnLst/>
                                  <a:rect l="l" t="t" r="r" b="b"/>
                                  <a:pathLst>
                                    <a:path w="122301" h="77009" extrusionOk="0">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a:noFill/>
                                </a:ln>
                              </wps:spPr>
                              <wps:bodyPr spcFirstLastPara="1" wrap="square" lIns="91425" tIns="91425" rIns="91425" bIns="91425" anchor="ctr" anchorCtr="0">
                                <a:noAutofit/>
                              </wps:bodyPr>
                            </wps:wsp>
                            <wps:wsp>
                              <wps:cNvPr id="748529740" name="Vrije vorm 748529740"/>
                              <wps:cNvSpPr/>
                              <wps:spPr>
                                <a:xfrm>
                                  <a:off x="350348" y="294294"/>
                                  <a:ext cx="192788" cy="67656"/>
                                </a:xfrm>
                                <a:custGeom>
                                  <a:avLst/>
                                  <a:gdLst/>
                                  <a:ahLst/>
                                  <a:cxnLst/>
                                  <a:rect l="l" t="t" r="r" b="b"/>
                                  <a:pathLst>
                                    <a:path w="192788" h="67656" extrusionOk="0">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a:noFill/>
                                </a:ln>
                              </wps:spPr>
                              <wps:txbx>
                                <w:txbxContent>
                                  <w:p w14:paraId="6FF0FD76"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s:wsp>
                              <wps:cNvPr id="1434599459" name="Vrije vorm 1434599459"/>
                              <wps:cNvSpPr/>
                              <wps:spPr>
                                <a:xfrm>
                                  <a:off x="257372" y="105699"/>
                                  <a:ext cx="323862" cy="294351"/>
                                </a:xfrm>
                                <a:custGeom>
                                  <a:avLst/>
                                  <a:gdLst/>
                                  <a:ahLst/>
                                  <a:cxnLst/>
                                  <a:rect l="l" t="t" r="r" b="b"/>
                                  <a:pathLst>
                                    <a:path w="323862" h="294351" extrusionOk="0">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a:noFill/>
                                </a:ln>
                              </wps:spPr>
                              <wps:txbx>
                                <w:txbxContent>
                                  <w:p w14:paraId="11D06316"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s:wsp>
                              <wps:cNvPr id="1339453577" name="Vrije vorm 1339453577"/>
                              <wps:cNvSpPr/>
                              <wps:spPr>
                                <a:xfrm>
                                  <a:off x="143085" y="418291"/>
                                  <a:ext cx="312048" cy="77009"/>
                                </a:xfrm>
                                <a:custGeom>
                                  <a:avLst/>
                                  <a:gdLst/>
                                  <a:ahLst/>
                                  <a:cxnLst/>
                                  <a:rect l="l" t="t" r="r" b="b"/>
                                  <a:pathLst>
                                    <a:path w="312048" h="77009" extrusionOk="0">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a:noFill/>
                                </a:ln>
                              </wps:spPr>
                              <wps:bodyPr spcFirstLastPara="1" wrap="square" lIns="91425" tIns="91425" rIns="91425" bIns="91425" anchor="ctr" anchorCtr="0">
                                <a:noAutofit/>
                              </wps:bodyPr>
                            </wps:wsp>
                            <wps:wsp>
                              <wps:cNvPr id="1905444122" name="Vrije vorm 1905444122"/>
                              <wps:cNvSpPr/>
                              <wps:spPr>
                                <a:xfrm>
                                  <a:off x="0" y="0"/>
                                  <a:ext cx="724109" cy="724109"/>
                                </a:xfrm>
                                <a:custGeom>
                                  <a:avLst/>
                                  <a:gdLst/>
                                  <a:ahLst/>
                                  <a:cxnLst/>
                                  <a:rect l="l" t="t" r="r" b="b"/>
                                  <a:pathLst>
                                    <a:path w="724109" h="724109" extrusionOk="0">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a:noFill/>
                                </a:ln>
                              </wps:spPr>
                              <wps:txbx>
                                <w:txbxContent>
                                  <w:p w14:paraId="04C4B104"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w14:anchorId="24B3938F" id="Groep 1297490926" o:spid="_x0000_s1037" alt="Verboden te roken silhouet" style="position:absolute;left:0;text-align:left;margin-left:192.3pt;margin-top:15.95pt;width:30pt;height:31.5pt;z-index:251666432" coordorigin="51554,35799" coordsize="3810,4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">
                <v:group id="Groep 706885083" o:spid="_x0000_s1038" style="position:absolute;left:51555;top:35799;width:3810;height:4001" coordorigin="51555,35799" coordsize="3810,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">
                  <v:rect id="Rechthoek 675975474" o:spid="_x0000_s1039" style="position:absolute;left:51555;top:35799;width:3810;height:4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" filled="f" stroked="f">
                    <v:textbox inset="2.53958mm,2.53958mm,2.53958mm,2.53958mm">
                      <w:txbxContent>
                        <w:p w14:paraId="515C6D47" w14:textId="77777777" w:rsidR="00D25880" w:rsidRDefault="00D25880">
                          <w:pPr>
                            <w:spacing w:after="0" w:line="240" w:lineRule="auto"/>
                            <w:textDirection w:val="btLr"/>
                          </w:pPr>
                        </w:p>
                      </w:txbxContent>
                    </v:textbox>
                  </v:rect>
                  <v:group id="Groep 1813169532" o:spid="_x0000_s1040" style="position:absolute;left:51555;top:35799;width:3810;height:4001" coordorigin="51555,35799" coordsize="3810,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">
                    <v:rect id="Rechthoek 2015767894" o:spid="_x0000_s1041" style="position:absolute;left:51555;top:35799;width:3810;height:4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" filled="f" stroked="f">
                      <v:textbox inset="2.53958mm,2.53958mm,2.53958mm,2.53958mm">
                        <w:txbxContent>
                          <w:p w14:paraId="62DB38C7" w14:textId="77777777" w:rsidR="00D25880" w:rsidRDefault="00D25880">
                            <w:pPr>
                              <w:spacing w:after="0" w:line="240" w:lineRule="auto"/>
                              <w:textDirection w:val="btLr"/>
                            </w:pPr>
                          </w:p>
                        </w:txbxContent>
                      </v:textbox>
                    </v:rect>
                    <v:group id="Groep 301290844" o:spid="_x0000_s1042" style="position:absolute;left:51555;top:35799;width:3810;height:4001" coordsize="7241,7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">
                      <v:rect id="Rechthoek 1376372061" o:spid="_x0000_s1043" style="position:absolute;width:7241;height:7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" filled="f" stroked="f">
                        <v:textbox inset="2.53958mm,2.53958mm,2.53958mm,2.53958mm">
                          <w:txbxContent>
                            <w:p w14:paraId="0F2F4B67" w14:textId="77777777" w:rsidR="00D25880" w:rsidRDefault="00D25880">
                              <w:pPr>
                                <w:spacing w:after="0" w:line="240" w:lineRule="auto"/>
                                <w:textDirection w:val="btLr"/>
                              </w:pPr>
                            </w:p>
                          </w:txbxContent>
                        </v:textbox>
                      </v:rect>
                      <v:shape id="Vrije vorm 2072126453" o:spid="_x0000_s1044" style="position:absolute;left:4589;top:4182;width:1223;height:771;visibility:visible;mso-wrap-style:square;v-text-anchor:middle" coordsize="122301,77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" path="m19050,19050r84201,l103251,57960r-45282,l77019,77010r45282,l122301,,,,19050,19050xe" fillcolor="#4cbcc5" stroked="f">
                        <v:path arrowok="t" o:extrusionok="f"/>
                      </v:shape>
                      <v:shape id="Vrije vorm 748529740" o:spid="_x0000_s1045" style="position:absolute;left:3503;top:2942;width:1928;height:677;visibility:visible;mso-wrap-style:square;v-text-anchor:middle" coordsize="192788,6765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" adj="-11796480,,5400"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fillcolor="#4cbcc5" stroked="f">
                        <v:stroke joinstyle="miter"/>
                        <v:formulas/>
                        <v:path arrowok="t" o:extrusionok="f" o:connecttype="custom" textboxrect="0,0,192788,67656"/>
                        <v:textbox inset="2.53958mm,2.53958mm,2.53958mm,2.53958mm">
                          <w:txbxContent>
                            <w:p w14:paraId="6FF0FD76" w14:textId="77777777" w:rsidR="00D25880" w:rsidRDefault="00D25880">
                              <w:pPr>
                                <w:spacing w:after="0" w:line="240" w:lineRule="auto"/>
                                <w:textDirection w:val="btLr"/>
                              </w:pPr>
                            </w:p>
                          </w:txbxContent>
                        </v:textbox>
                      </v:shape>
                      <v:shape id="Vrije vorm 1434599459" o:spid="_x0000_s1046" style="position:absolute;left:2573;top:1056;width:3239;height:2944;visibility:visible;mso-wrap-style:square;v-text-anchor:middle" coordsize="323862,294351"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" adj="-11796480,,5400"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fillcolor="#4cbcc5" stroked="f">
                        <v:stroke joinstyle="miter"/>
                        <v:formulas/>
                        <v:path arrowok="t" o:extrusionok="f" o:connecttype="custom" textboxrect="0,0,323862,294351"/>
                        <v:textbox inset="2.53958mm,2.53958mm,2.53958mm,2.53958mm">
                          <w:txbxContent>
                            <w:p w14:paraId="11D06316" w14:textId="77777777" w:rsidR="00D25880" w:rsidRDefault="00D25880">
                              <w:pPr>
                                <w:spacing w:after="0" w:line="240" w:lineRule="auto"/>
                                <w:textDirection w:val="btLr"/>
                              </w:pPr>
                            </w:p>
                          </w:txbxContent>
                        </v:textbox>
                      </v:shape>
                      <v:shape id="Vrije vorm 1339453577" o:spid="_x0000_s1047" style="position:absolute;left:1430;top:4182;width:3121;height:771;visibility:visible;mso-wrap-style:square;v-text-anchor:middle" coordsize="312048,77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" path="m292999,57960r-197749,l95250,19050r158839,l235039,,,,,77010r312049,l292999,57960xm76200,57960r-57150,l19050,19050r57150,l76200,57960xe" fillcolor="#4cbcc5" stroked="f">
                        <v:path arrowok="t" o:extrusionok="f"/>
                      </v:shape>
                      <v:shape id="Vrije vorm 1905444122" o:spid="_x0000_s1048" style="position:absolute;width:7241;height:7241;visibility:visible;mso-wrap-style:square;v-text-anchor:middle" coordsize="724109,72410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" adj="-11796480,,5400"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fillcolor="#4cbcc5" stroked="f">
                        <v:stroke joinstyle="miter"/>
                        <v:formulas/>
                        <v:path arrowok="t" o:extrusionok="f" o:connecttype="custom" textboxrect="0,0,724109,724109"/>
                        <v:textbox inset="2.53958mm,2.53958mm,2.53958mm,2.53958mm">
                          <w:txbxContent>
                            <w:p w14:paraId="04C4B104" w14:textId="77777777" w:rsidR="00D25880" w:rsidRDefault="00D25880">
                              <w:pPr>
                                <w:spacing w:after="0" w:line="240" w:lineRule="auto"/>
                                <w:textDirection w:val="btLr"/>
                              </w:pPr>
                            </w:p>
                          </w:txbxContent>
                        </v:textbox>
                      </v:shape>
                    </v:group>
                  </v:group>
                </v:group>
                <w10:wrap type="topAndBottom"/>
              </v:group>
            </w:pict>
          </mc:Fallback>
        </mc:AlternateContent>
      </w:r>
      <w:r>
        <w:rPr>
          <w:i/>
          <w:color w:val="4CBCC5"/>
        </w:rPr>
        <w:t>Je kind heeft recht op een gezonde omgeving</w:t>
      </w:r>
    </w:p>
    <w:p w14:paraId="32E260BF" w14:textId="77777777" w:rsidR="00D25880" w:rsidRDefault="0056637E">
      <w:pPr>
        <w:jc w:val="right"/>
        <w:rPr>
          <w:i/>
          <w:color w:val="AE2081"/>
          <w:sz w:val="18"/>
          <w:szCs w:val="18"/>
        </w:rPr>
      </w:pPr>
      <w:bookmarkStart w:id="22" w:name="_heading=h.4i7ojhp" w:colFirst="0" w:colLast="0"/>
      <w:bookmarkEnd w:id="22"/>
      <w:r>
        <w:rPr>
          <w:noProof/>
        </w:rPr>
        <w:drawing>
          <wp:anchor distT="0" distB="0" distL="114300" distR="114300" simplePos="0" relativeHeight="251667456" behindDoc="0" locked="0" layoutInCell="1" hidden="0" allowOverlap="1" wp14:anchorId="19A3A720" wp14:editId="364F3292">
            <wp:simplePos x="0" y="0"/>
            <wp:positionH relativeFrom="column">
              <wp:posOffset>-779780</wp:posOffset>
            </wp:positionH>
            <wp:positionV relativeFrom="paragraph">
              <wp:posOffset>537573</wp:posOffset>
            </wp:positionV>
            <wp:extent cx="587375" cy="587375"/>
            <wp:effectExtent l="0" t="0" r="0" b="0"/>
            <wp:wrapSquare wrapText="bothSides" distT="0" distB="0" distL="114300" distR="114300"/>
            <wp:docPr id="1297490946" name="image9.png" descr="Reclame silhouet"/>
            <wp:cNvGraphicFramePr/>
            <a:graphic xmlns:a="http://schemas.openxmlformats.org/drawingml/2006/main">
              <a:graphicData uri="http://schemas.openxmlformats.org/drawingml/2006/picture">
                <pic:pic xmlns:pic="http://schemas.openxmlformats.org/drawingml/2006/picture">
                  <pic:nvPicPr>
                    <pic:cNvPr id="0" name="image9.png" descr="Reclame silhouet"/>
                    <pic:cNvPicPr preferRelativeResize="0"/>
                  </pic:nvPicPr>
                  <pic:blipFill>
                    <a:blip r:embed="rId32"/>
                    <a:srcRect/>
                    <a:stretch>
                      <a:fillRect/>
                    </a:stretch>
                  </pic:blipFill>
                  <pic:spPr>
                    <a:xfrm>
                      <a:off x="0" y="0"/>
                      <a:ext cx="587375" cy="587375"/>
                    </a:xfrm>
                    <a:prstGeom prst="rect">
                      <a:avLst/>
                    </a:prstGeom>
                    <a:ln/>
                  </pic:spPr>
                </pic:pic>
              </a:graphicData>
            </a:graphic>
          </wp:anchor>
        </w:drawing>
      </w:r>
      <w:hyperlink w:anchor="bookmark=id.30j0zll">
        <w:r>
          <w:rPr>
            <w:i/>
            <w:color w:val="AE2081"/>
            <w:sz w:val="18"/>
            <w:szCs w:val="18"/>
            <w:u w:val="single"/>
          </w:rPr>
          <w:t>Terug naar overzicht</w:t>
        </w:r>
      </w:hyperlink>
    </w:p>
    <w:p w14:paraId="31A64A17" w14:textId="77777777" w:rsidR="00D25880" w:rsidRDefault="00000000">
      <w:pPr>
        <w:keepNext/>
        <w:keepLines/>
        <w:numPr>
          <w:ilvl w:val="1"/>
          <w:numId w:val="2"/>
        </w:numPr>
        <w:pBdr>
          <w:top w:val="nil"/>
          <w:left w:val="nil"/>
          <w:bottom w:val="nil"/>
          <w:right w:val="nil"/>
          <w:between w:val="nil"/>
        </w:pBdr>
        <w:shd w:val="clear" w:color="auto" w:fill="A8AF37"/>
        <w:spacing w:after="0"/>
        <w:rPr>
          <w:b/>
          <w:color w:val="FFFFFF"/>
          <w:sz w:val="26"/>
          <w:szCs w:val="26"/>
        </w:rPr>
      </w:pPr>
      <w:bookmarkStart w:id="23" w:name="_heading=h.2xcytpi" w:colFirst="0" w:colLast="0"/>
      <w:bookmarkEnd w:id="23"/>
      <w:r>
        <w:rPr>
          <w:b/>
          <w:color w:val="FFFFFF"/>
          <w:sz w:val="26"/>
          <w:szCs w:val="26"/>
        </w:rPr>
        <w:t>Verkoop, reclame en sponsoring</w:t>
      </w:r>
    </w:p>
    <w:p w14:paraId="537531DD" w14:textId="77777777" w:rsidR="00D25880" w:rsidRDefault="00D25880" w:rsidP="002A51AB">
      <w:pPr>
        <w:spacing w:after="0" w:line="240" w:lineRule="auto"/>
        <w:jc w:val="both"/>
      </w:pPr>
    </w:p>
    <w:p w14:paraId="5206DF80" w14:textId="77777777" w:rsidR="00D25880" w:rsidRDefault="00000000">
      <w:pPr>
        <w:spacing w:line="240" w:lineRule="auto"/>
        <w:jc w:val="both"/>
      </w:pPr>
      <w:r>
        <w:t>Wij mogen geen handelsactiviteiten uitoefenen, zoals de permanente verkoop van groentepakketten aan ouders, alleen om onszelf of bepaalde derden te verrijken. Het is wel toegestaan om beperkte winst te maken om onze werking te bekostigen. Die handelsactiviteiten moeten passen in de normale dienstverlening aan onze leerlingen of in de afwerking van het programma.</w:t>
      </w:r>
    </w:p>
    <w:p w14:paraId="6CB900C6" w14:textId="77777777" w:rsidR="00D25880" w:rsidRDefault="00000000">
      <w:pPr>
        <w:spacing w:line="240" w:lineRule="auto"/>
        <w:jc w:val="both"/>
      </w:pPr>
      <w:r>
        <w:t>We maken geen reclame bij verplichte activiteiten (bv. lichamelijke opvoeding in de gymzaal) of leermiddelen (bv. in een werkboek of agenda). Bij een facultatieve activiteit, zoals een meerdaagse schooluitstap, mogen we enkel de naam vermelden van de persoon of organisatie die ons hielp die gratis of tegen een lagere prijs aan te bieden.</w:t>
      </w:r>
    </w:p>
    <w:p w14:paraId="105F8C84" w14:textId="77777777" w:rsidR="00D25880" w:rsidRDefault="00000000">
      <w:pPr>
        <w:spacing w:line="240" w:lineRule="auto"/>
        <w:jc w:val="both"/>
      </w:pPr>
      <w:r>
        <w:t>De reclame of sponsoring:</w:t>
      </w:r>
    </w:p>
    <w:p w14:paraId="3C9E5CAD"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moeten verenigbaar zijn met de pedagogische en onderwijskundige taken en doelstellingen van onze school;</w:t>
      </w:r>
    </w:p>
    <w:p w14:paraId="22561F95"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mogen geen schade berokkenen aan de geestelijke en/of lichamelijke toestand van onze leerlingen;</w:t>
      </w:r>
    </w:p>
    <w:p w14:paraId="5D065C96"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moeten in overeenstemming zijn met de goede smaak en het fatsoen;</w:t>
      </w:r>
    </w:p>
    <w:p w14:paraId="581ACEF1" w14:textId="77777777" w:rsidR="00D25880" w:rsidRDefault="00000000">
      <w:pPr>
        <w:numPr>
          <w:ilvl w:val="0"/>
          <w:numId w:val="9"/>
        </w:numPr>
        <w:pBdr>
          <w:top w:val="nil"/>
          <w:left w:val="nil"/>
          <w:bottom w:val="nil"/>
          <w:right w:val="nil"/>
          <w:between w:val="nil"/>
        </w:pBdr>
        <w:spacing w:line="240" w:lineRule="auto"/>
        <w:jc w:val="both"/>
      </w:pPr>
      <w:r>
        <w:rPr>
          <w:color w:val="262626"/>
        </w:rPr>
        <w:t>mogen de objectiviteit, de geloofwaardigheid, de betrouwbaarheid en de onafhankelijkheid van onze school niet in het gedrang brengen.</w:t>
      </w:r>
    </w:p>
    <w:p w14:paraId="1781D556" w14:textId="77777777" w:rsidR="00D25880" w:rsidRDefault="00000000">
      <w:pPr>
        <w:jc w:val="right"/>
        <w:rPr>
          <w:sz w:val="30"/>
          <w:szCs w:val="30"/>
        </w:rPr>
      </w:pPr>
      <w:hyperlink w:anchor="bookmark=id.30j0zll">
        <w:r>
          <w:rPr>
            <w:i/>
            <w:color w:val="AE2081"/>
            <w:sz w:val="18"/>
            <w:szCs w:val="18"/>
            <w:u w:val="single"/>
          </w:rPr>
          <w:t>Terug naar overzicht</w:t>
        </w:r>
      </w:hyperlink>
    </w:p>
    <w:p w14:paraId="6AE1F94A" w14:textId="77777777" w:rsidR="00D25880" w:rsidRDefault="00BB0C59">
      <w:pPr>
        <w:keepNext/>
        <w:keepLines/>
        <w:numPr>
          <w:ilvl w:val="0"/>
          <w:numId w:val="2"/>
        </w:numPr>
        <w:pBdr>
          <w:top w:val="nil"/>
          <w:left w:val="nil"/>
          <w:bottom w:val="nil"/>
          <w:right w:val="nil"/>
          <w:between w:val="nil"/>
        </w:pBdr>
        <w:spacing w:before="200"/>
        <w:rPr>
          <w:b/>
          <w:color w:val="262626"/>
          <w:sz w:val="30"/>
          <w:szCs w:val="30"/>
        </w:rPr>
      </w:pPr>
      <w:r>
        <w:rPr>
          <w:noProof/>
        </w:rPr>
        <w:drawing>
          <wp:anchor distT="0" distB="0" distL="114300" distR="114300" simplePos="0" relativeHeight="251668480" behindDoc="0" locked="0" layoutInCell="1" hidden="0" allowOverlap="1" wp14:anchorId="1753CA82" wp14:editId="048C8AF0">
            <wp:simplePos x="0" y="0"/>
            <wp:positionH relativeFrom="column">
              <wp:posOffset>-770255</wp:posOffset>
            </wp:positionH>
            <wp:positionV relativeFrom="paragraph">
              <wp:posOffset>237037</wp:posOffset>
            </wp:positionV>
            <wp:extent cx="577850" cy="577850"/>
            <wp:effectExtent l="0" t="0" r="0" b="0"/>
            <wp:wrapSquare wrapText="bothSides" distT="0" distB="0" distL="114300" distR="114300"/>
            <wp:docPr id="1297490944" name="image20.png" descr="Hart silhouet"/>
            <wp:cNvGraphicFramePr/>
            <a:graphic xmlns:a="http://schemas.openxmlformats.org/drawingml/2006/main">
              <a:graphicData uri="http://schemas.openxmlformats.org/drawingml/2006/picture">
                <pic:pic xmlns:pic="http://schemas.openxmlformats.org/drawingml/2006/picture">
                  <pic:nvPicPr>
                    <pic:cNvPr id="0" name="image20.png" descr="Hart silhouet"/>
                    <pic:cNvPicPr preferRelativeResize="0"/>
                  </pic:nvPicPr>
                  <pic:blipFill>
                    <a:blip r:embed="rId33"/>
                    <a:srcRect/>
                    <a:stretch>
                      <a:fillRect/>
                    </a:stretch>
                  </pic:blipFill>
                  <pic:spPr>
                    <a:xfrm>
                      <a:off x="0" y="0"/>
                      <a:ext cx="577850" cy="577850"/>
                    </a:xfrm>
                    <a:prstGeom prst="rect">
                      <a:avLst/>
                    </a:prstGeom>
                    <a:ln/>
                  </pic:spPr>
                </pic:pic>
              </a:graphicData>
            </a:graphic>
          </wp:anchor>
        </w:drawing>
      </w:r>
      <w:r>
        <w:rPr>
          <w:b/>
          <w:color w:val="262626"/>
          <w:sz w:val="30"/>
          <w:szCs w:val="30"/>
        </w:rPr>
        <w:t>Wat mag je van ons verwachten?</w:t>
      </w:r>
    </w:p>
    <w:p w14:paraId="7A257CCC" w14:textId="77777777" w:rsidR="00D25880" w:rsidRDefault="00000000" w:rsidP="0056637E">
      <w:pPr>
        <w:keepNext/>
        <w:keepLines/>
        <w:numPr>
          <w:ilvl w:val="1"/>
          <w:numId w:val="2"/>
        </w:numPr>
        <w:pBdr>
          <w:top w:val="nil"/>
          <w:left w:val="nil"/>
          <w:bottom w:val="nil"/>
          <w:right w:val="nil"/>
          <w:between w:val="nil"/>
        </w:pBdr>
        <w:shd w:val="clear" w:color="auto" w:fill="A8AF37"/>
        <w:spacing w:before="200" w:after="0"/>
        <w:rPr>
          <w:b/>
          <w:color w:val="FFFFFF"/>
          <w:sz w:val="26"/>
          <w:szCs w:val="26"/>
        </w:rPr>
      </w:pPr>
      <w:bookmarkStart w:id="24" w:name="_heading=h.1ci93xb" w:colFirst="0" w:colLast="0"/>
      <w:bookmarkEnd w:id="24"/>
      <w:r>
        <w:rPr>
          <w:b/>
          <w:color w:val="FFFFFF"/>
          <w:sz w:val="26"/>
          <w:szCs w:val="26"/>
        </w:rPr>
        <w:t>Hoe begeleiden we je kind?</w:t>
      </w:r>
    </w:p>
    <w:p w14:paraId="0B319420" w14:textId="77777777" w:rsidR="00D25880" w:rsidRDefault="00D25880" w:rsidP="002A51AB">
      <w:pPr>
        <w:keepNext/>
        <w:keepLines/>
        <w:pBdr>
          <w:top w:val="nil"/>
          <w:left w:val="nil"/>
          <w:bottom w:val="nil"/>
          <w:right w:val="nil"/>
          <w:between w:val="nil"/>
        </w:pBdr>
        <w:spacing w:before="200" w:after="0"/>
        <w:rPr>
          <w:i/>
          <w:color w:val="262626"/>
          <w:sz w:val="2"/>
          <w:szCs w:val="2"/>
        </w:rPr>
      </w:pPr>
    </w:p>
    <w:p w14:paraId="080C4667"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Leerlingenbegeleiding</w:t>
      </w:r>
    </w:p>
    <w:p w14:paraId="59F5886D" w14:textId="77777777" w:rsidR="00D25880" w:rsidRDefault="00000000">
      <w:pPr>
        <w:pBdr>
          <w:top w:val="nil"/>
          <w:left w:val="nil"/>
          <w:bottom w:val="nil"/>
          <w:right w:val="nil"/>
          <w:between w:val="nil"/>
        </w:pBdr>
        <w:spacing w:line="240" w:lineRule="auto"/>
        <w:jc w:val="both"/>
      </w:pPr>
      <w:r>
        <w:t xml:space="preserve">Wij hebben de opdracht om voor elke leerling in kwaliteitsvolle leerlingenbegeleiding te voorzien. </w:t>
      </w:r>
    </w:p>
    <w:p w14:paraId="3B7FA17A" w14:textId="77777777" w:rsidR="00D25880" w:rsidRDefault="00000000">
      <w:pPr>
        <w:pBdr>
          <w:top w:val="nil"/>
          <w:left w:val="nil"/>
          <w:bottom w:val="nil"/>
          <w:right w:val="nil"/>
          <w:between w:val="nil"/>
        </w:pBdr>
        <w:spacing w:line="240" w:lineRule="auto"/>
        <w:jc w:val="both"/>
      </w:pPr>
      <w:r>
        <w:t xml:space="preserve">Wij zijn een zorgzame school. Dat betekent dat goede zorg het hart is van onze school en de rode draad van ons kwaliteitsvol onderwijs. </w:t>
      </w:r>
    </w:p>
    <w:p w14:paraId="2A62A408" w14:textId="77777777" w:rsidR="00D25880" w:rsidRDefault="00000000">
      <w:pPr>
        <w:pBdr>
          <w:top w:val="nil"/>
          <w:left w:val="nil"/>
          <w:bottom w:val="nil"/>
          <w:right w:val="nil"/>
          <w:between w:val="nil"/>
        </w:pBdr>
        <w:spacing w:line="240" w:lineRule="auto"/>
        <w:jc w:val="both"/>
      </w:pPr>
      <w:r>
        <w:t xml:space="preserve">Onze leerlingenbegeleiding pakken we handelingsgericht aan. We hanteren daarbij volgende uitgangspunten: </w:t>
      </w:r>
    </w:p>
    <w:p w14:paraId="253B912A" w14:textId="77777777" w:rsidR="00D25880" w:rsidRDefault="00000000">
      <w:pPr>
        <w:numPr>
          <w:ilvl w:val="0"/>
          <w:numId w:val="7"/>
        </w:numPr>
        <w:pBdr>
          <w:top w:val="nil"/>
          <w:left w:val="nil"/>
          <w:bottom w:val="nil"/>
          <w:right w:val="nil"/>
          <w:between w:val="nil"/>
        </w:pBdr>
        <w:spacing w:after="0" w:line="240" w:lineRule="auto"/>
        <w:jc w:val="both"/>
      </w:pPr>
      <w:r>
        <w:t>doelgericht werken</w:t>
      </w:r>
    </w:p>
    <w:p w14:paraId="793CABF5" w14:textId="77777777" w:rsidR="00D25880" w:rsidRDefault="00000000">
      <w:pPr>
        <w:numPr>
          <w:ilvl w:val="0"/>
          <w:numId w:val="7"/>
        </w:numPr>
        <w:pBdr>
          <w:top w:val="nil"/>
          <w:left w:val="nil"/>
          <w:bottom w:val="nil"/>
          <w:right w:val="nil"/>
          <w:between w:val="nil"/>
        </w:pBdr>
        <w:spacing w:after="0" w:line="240" w:lineRule="auto"/>
        <w:jc w:val="both"/>
      </w:pPr>
      <w:r>
        <w:t>wisselwerking en afstemming: gericht op de leerling in interactie met zijn omgeving.</w:t>
      </w:r>
    </w:p>
    <w:p w14:paraId="279DBC95" w14:textId="77777777" w:rsidR="00D25880" w:rsidRDefault="00000000">
      <w:pPr>
        <w:numPr>
          <w:ilvl w:val="0"/>
          <w:numId w:val="7"/>
        </w:numPr>
        <w:pBdr>
          <w:top w:val="nil"/>
          <w:left w:val="nil"/>
          <w:bottom w:val="nil"/>
          <w:right w:val="nil"/>
          <w:between w:val="nil"/>
        </w:pBdr>
        <w:spacing w:after="0" w:line="240" w:lineRule="auto"/>
        <w:jc w:val="both"/>
      </w:pPr>
      <w:r>
        <w:t>de onderwijsbehoeften van de leerling staan centraal.</w:t>
      </w:r>
    </w:p>
    <w:p w14:paraId="69586D3A" w14:textId="77777777" w:rsidR="00D25880" w:rsidRDefault="00000000">
      <w:pPr>
        <w:numPr>
          <w:ilvl w:val="0"/>
          <w:numId w:val="7"/>
        </w:numPr>
        <w:pBdr>
          <w:top w:val="nil"/>
          <w:left w:val="nil"/>
          <w:bottom w:val="nil"/>
          <w:right w:val="nil"/>
          <w:between w:val="nil"/>
        </w:pBdr>
        <w:spacing w:after="0" w:line="240" w:lineRule="auto"/>
        <w:jc w:val="both"/>
      </w:pPr>
      <w:r>
        <w:t>leraren maken het verschil, ouders doen er evenzeer toe.</w:t>
      </w:r>
    </w:p>
    <w:p w14:paraId="006346C1" w14:textId="77777777" w:rsidR="00D25880" w:rsidRDefault="00000000">
      <w:pPr>
        <w:numPr>
          <w:ilvl w:val="0"/>
          <w:numId w:val="7"/>
        </w:numPr>
        <w:pBdr>
          <w:top w:val="nil"/>
          <w:left w:val="nil"/>
          <w:bottom w:val="nil"/>
          <w:right w:val="nil"/>
          <w:between w:val="nil"/>
        </w:pBdr>
        <w:spacing w:after="0" w:line="240" w:lineRule="auto"/>
        <w:jc w:val="both"/>
      </w:pPr>
      <w:r>
        <w:t>positieve aspecten van leerlingen, leraren en ouders zijn van groot belang.</w:t>
      </w:r>
    </w:p>
    <w:p w14:paraId="7B9E172D" w14:textId="77777777" w:rsidR="00D25880" w:rsidRDefault="00000000">
      <w:pPr>
        <w:numPr>
          <w:ilvl w:val="0"/>
          <w:numId w:val="7"/>
        </w:numPr>
        <w:pBdr>
          <w:top w:val="nil"/>
          <w:left w:val="nil"/>
          <w:bottom w:val="nil"/>
          <w:right w:val="nil"/>
          <w:between w:val="nil"/>
        </w:pBdr>
        <w:spacing w:after="0" w:line="240" w:lineRule="auto"/>
        <w:jc w:val="both"/>
      </w:pPr>
      <w:r>
        <w:t>school, ouders, leerling en CLB werken constructief samen.</w:t>
      </w:r>
    </w:p>
    <w:p w14:paraId="7AEC1AF9" w14:textId="77777777" w:rsidR="00D25880" w:rsidRDefault="00000000">
      <w:pPr>
        <w:numPr>
          <w:ilvl w:val="0"/>
          <w:numId w:val="7"/>
        </w:numPr>
        <w:pBdr>
          <w:top w:val="nil"/>
          <w:left w:val="nil"/>
          <w:bottom w:val="nil"/>
          <w:right w:val="nil"/>
          <w:between w:val="nil"/>
        </w:pBdr>
        <w:spacing w:line="240" w:lineRule="auto"/>
        <w:jc w:val="both"/>
      </w:pPr>
      <w:r>
        <w:t>planmatig en transparant werken</w:t>
      </w:r>
    </w:p>
    <w:p w14:paraId="4ED3B3D3" w14:textId="77777777" w:rsidR="00D25880" w:rsidRDefault="00000000">
      <w:pPr>
        <w:pBdr>
          <w:top w:val="nil"/>
          <w:left w:val="nil"/>
          <w:bottom w:val="nil"/>
          <w:right w:val="nil"/>
          <w:between w:val="nil"/>
        </w:pBdr>
        <w:spacing w:line="240" w:lineRule="auto"/>
        <w:jc w:val="both"/>
      </w:pPr>
      <w:sdt>
        <w:sdtPr>
          <w:tag w:val="goog_rdk_0"/>
          <w:id w:val="-1022709752"/>
        </w:sdtPr>
        <w:sdtContent>
          <w:r>
            <w:rPr>
              <w:rFonts w:ascii="Arial" w:eastAsia="Arial" w:hAnsi="Arial" w:cs="Arial"/>
            </w:rPr>
            <w:t xml:space="preserve">Het zorgcontinuüm is een opeenvolging van 4 fasen die we terugvinden in de organisatie van de leerlingenbegeleiding op onze school: </w:t>
          </w:r>
        </w:sdtContent>
      </w:sdt>
    </w:p>
    <w:p w14:paraId="2AA678C0" w14:textId="77777777" w:rsidR="00D25880"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EBAC506" wp14:editId="7E25349E">
            <wp:extent cx="2913542" cy="2943171"/>
            <wp:effectExtent l="0" t="0" r="0" b="0"/>
            <wp:docPr id="1297490969" name="image40.jpg" descr="page11image2663988752"/>
            <wp:cNvGraphicFramePr/>
            <a:graphic xmlns:a="http://schemas.openxmlformats.org/drawingml/2006/main">
              <a:graphicData uri="http://schemas.openxmlformats.org/drawingml/2006/picture">
                <pic:pic xmlns:pic="http://schemas.openxmlformats.org/drawingml/2006/picture">
                  <pic:nvPicPr>
                    <pic:cNvPr id="0" name="image40.jpg" descr="page11image2663988752"/>
                    <pic:cNvPicPr preferRelativeResize="0"/>
                  </pic:nvPicPr>
                  <pic:blipFill>
                    <a:blip r:embed="rId34"/>
                    <a:srcRect/>
                    <a:stretch>
                      <a:fillRect/>
                    </a:stretch>
                  </pic:blipFill>
                  <pic:spPr>
                    <a:xfrm>
                      <a:off x="0" y="0"/>
                      <a:ext cx="2913542" cy="2943171"/>
                    </a:xfrm>
                    <a:prstGeom prst="rect">
                      <a:avLst/>
                    </a:prstGeom>
                    <a:ln/>
                  </pic:spPr>
                </pic:pic>
              </a:graphicData>
            </a:graphic>
          </wp:inline>
        </w:drawing>
      </w:r>
    </w:p>
    <w:p w14:paraId="4F732216" w14:textId="77777777" w:rsidR="00D25880" w:rsidRDefault="00000000">
      <w:pPr>
        <w:spacing w:line="240" w:lineRule="auto"/>
      </w:pPr>
      <w:r>
        <w:rPr>
          <w:rFonts w:ascii="TrebuchetMS" w:eastAsia="TrebuchetMS" w:hAnsi="TrebuchetMS" w:cs="TrebuchetMS"/>
          <w:b/>
          <w:color w:val="232323"/>
        </w:rPr>
        <w:t>Brede basiszorg</w:t>
      </w:r>
      <w:r>
        <w:rPr>
          <w:rFonts w:ascii="TrebuchetMS" w:eastAsia="TrebuchetMS" w:hAnsi="TrebuchetMS" w:cs="TrebuchetMS"/>
          <w:color w:val="232323"/>
        </w:rPr>
        <w:br/>
      </w:r>
      <w:r>
        <w:t xml:space="preserve">Ons schoolteam zet in op goed onderwijs door een krachtige leeromgeving uit te bouwen voor alle leerlingen. Deze basiszorg kan je vergelijken met de zorg van ouders voor hun kinderen. Zoals ouders voor hun kinderen zorgen, zo zorgen we als schoolteam voor onze leerlingen. </w:t>
      </w:r>
    </w:p>
    <w:p w14:paraId="0EEF72A6" w14:textId="77777777" w:rsidR="00D25880" w:rsidRDefault="00000000">
      <w:pPr>
        <w:spacing w:line="240" w:lineRule="auto"/>
      </w:pPr>
      <w:r>
        <w:rPr>
          <w:b/>
        </w:rPr>
        <w:t>Verhoogde zorg</w:t>
      </w:r>
      <w:r>
        <w:br/>
        <w:t xml:space="preserve">Wanneer de zorgbrede aanpak in de groep niet volstaat, wanneer een leerling specifieke hulp nodig heeft, ... dan zijn er bijkomende maatregelen nodig en verhogen wij onze zorg. Samen overleggen we om op zoek te gaan naar een goede aanpak en de nodige extra ondersteuning binnen de groep. </w:t>
      </w:r>
    </w:p>
    <w:p w14:paraId="130DF6D1" w14:textId="77777777" w:rsidR="00D25880" w:rsidRDefault="00000000">
      <w:pPr>
        <w:spacing w:line="240" w:lineRule="auto"/>
      </w:pPr>
      <w:r>
        <w:rPr>
          <w:b/>
        </w:rPr>
        <w:t>Uitbreiding van zorg</w:t>
      </w:r>
      <w:r>
        <w:br/>
        <w:t xml:space="preserve">Voor een kleiner aantal kinderen volstaat de verhoogde zorg niet en breiden we de zorg uit. In deze fase is de schoolinterne expertise ontoereikend om de leerling verder te helpen in zijn ontwikkeling en doen we als school beroep op het CLB. Na een multidisciplinair overleg (MDO) gaan schoolteam, ouders, leerlingen en CLB samen op zoek naar de specifieke zorgbehoeften en nodige ondersteuning. </w:t>
      </w:r>
    </w:p>
    <w:p w14:paraId="19C25F5C" w14:textId="77777777" w:rsidR="00D25880" w:rsidRDefault="00000000">
      <w:pPr>
        <w:spacing w:line="240" w:lineRule="auto"/>
      </w:pPr>
      <w:r>
        <w:rPr>
          <w:b/>
        </w:rPr>
        <w:t>Individueel aangepast curriculum (IAC)</w:t>
      </w:r>
      <w:r>
        <w:br/>
        <w:t>Wanneer binnen het regulier onderwijs de school onvoldoende kan tegemoetkomen aan de specifieke zorgnoden van een kind, kan deze leerling van het CLB een verslag krijgen dat toegang geeft tot het buitengewoon onderwijs.</w:t>
      </w:r>
      <w:r>
        <w:br/>
        <w:t xml:space="preserve">De leerling maakt dan de overstap naar een andere school die beter kan inspelen op de behoeften van het kind (bv. buitengewoon onderwijs) of volgt een individueel aangepast curriculum op onze school waarbij het volgen van het gemeenschappelijk curriculum wordt verlaten. </w:t>
      </w:r>
    </w:p>
    <w:p w14:paraId="50D0FF13" w14:textId="77777777" w:rsidR="00D25880" w:rsidRDefault="00000000">
      <w:pPr>
        <w:spacing w:line="240" w:lineRule="auto"/>
        <w:jc w:val="both"/>
        <w:rPr>
          <w:b/>
          <w:i/>
        </w:rPr>
      </w:pPr>
      <w:r>
        <w:rPr>
          <w:b/>
          <w:i/>
        </w:rPr>
        <w:t xml:space="preserve">Goede zorg vraagt om goede communicatie. </w:t>
      </w:r>
    </w:p>
    <w:p w14:paraId="7CD64DA5" w14:textId="77777777" w:rsidR="00BB0C59" w:rsidRDefault="00000000" w:rsidP="001F492E">
      <w:pPr>
        <w:spacing w:line="240" w:lineRule="auto"/>
      </w:pPr>
      <w:sdt>
        <w:sdtPr>
          <w:tag w:val="goog_rdk_1"/>
          <w:id w:val="2020817044"/>
        </w:sdtPr>
        <w:sdtContent>
          <w:r w:rsidRPr="001F492E">
            <w:t>Aarzel niet om contact op te nemen met één van de leerkrachten, de zorgcoo</w:t>
          </w:r>
        </w:sdtContent>
      </w:sdt>
      <w:r w:rsidRPr="001F492E">
        <w:rPr>
          <w:rFonts w:ascii="Arial" w:hAnsi="Arial" w:cs="Arial"/>
        </w:rPr>
        <w:t>̈</w:t>
      </w:r>
      <w:r>
        <w:t>rdinator of de directie wanneer je vragen of bezorgdheden hebt over de ontwikkeling van je kind. We maken graag tijd voor een gesprek.</w:t>
      </w:r>
    </w:p>
    <w:p w14:paraId="446DB9AA" w14:textId="77777777" w:rsidR="0008272C" w:rsidRDefault="0008272C" w:rsidP="0008272C">
      <w:pPr>
        <w:spacing w:line="240" w:lineRule="auto"/>
        <w:jc w:val="both"/>
        <w:rPr>
          <w:b/>
          <w:i/>
        </w:rPr>
      </w:pPr>
      <w:r>
        <w:rPr>
          <w:b/>
          <w:i/>
        </w:rPr>
        <w:t xml:space="preserve">Beleid inzake afzondering en fixatie </w:t>
      </w:r>
    </w:p>
    <w:p w14:paraId="407878DD" w14:textId="77777777" w:rsidR="001F492E" w:rsidRPr="001F492E" w:rsidRDefault="001F492E" w:rsidP="001F492E">
      <w:pPr>
        <w:spacing w:line="240" w:lineRule="auto"/>
        <w:jc w:val="both"/>
        <w:rPr>
          <w:u w:val="single"/>
        </w:rPr>
      </w:pPr>
      <w:r w:rsidRPr="001F492E">
        <w:rPr>
          <w:u w:val="single"/>
        </w:rPr>
        <w:t>Vrijheidsbeperkende maatregelen</w:t>
      </w:r>
    </w:p>
    <w:p w14:paraId="68C18269" w14:textId="77777777" w:rsidR="001F492E" w:rsidRDefault="001F492E" w:rsidP="001F492E">
      <w:pPr>
        <w:spacing w:after="0" w:line="240" w:lineRule="auto"/>
        <w:jc w:val="both"/>
      </w:pPr>
      <w:r>
        <w:t>In uitzonderlijke gevallen kan het nodig zijn om vrijheidsbeperkende maatregelen toe te</w:t>
      </w:r>
    </w:p>
    <w:p w14:paraId="62B4E4F6" w14:textId="77777777" w:rsidR="001F492E" w:rsidRDefault="001F492E" w:rsidP="001F492E">
      <w:pPr>
        <w:spacing w:after="0" w:line="240" w:lineRule="auto"/>
        <w:jc w:val="both"/>
      </w:pPr>
      <w:r>
        <w:t>passen om de veiligheid van een leerling en anderen te waarborgen.</w:t>
      </w:r>
    </w:p>
    <w:p w14:paraId="50C0A402" w14:textId="77777777" w:rsidR="001F492E" w:rsidRDefault="001F492E" w:rsidP="001F492E">
      <w:pPr>
        <w:spacing w:after="0" w:line="240" w:lineRule="auto"/>
        <w:jc w:val="both"/>
      </w:pPr>
      <w:r>
        <w:t>(vb. Fysieke fixatie: Het fysiek vasthouden van een leerling om te voorkomen dat deze zichzelf of</w:t>
      </w:r>
    </w:p>
    <w:p w14:paraId="0960B71F" w14:textId="77777777" w:rsidR="001F492E" w:rsidRDefault="001F492E" w:rsidP="001F492E">
      <w:pPr>
        <w:spacing w:after="0" w:line="240" w:lineRule="auto"/>
        <w:jc w:val="both"/>
      </w:pPr>
      <w:r>
        <w:t>anderen schade toebrengt. Mechanische fixatie: Het gebruik van hulpmiddelen om de</w:t>
      </w:r>
    </w:p>
    <w:p w14:paraId="5E5DE44C" w14:textId="77777777" w:rsidR="001F492E" w:rsidRDefault="001F492E" w:rsidP="001F492E">
      <w:pPr>
        <w:spacing w:after="0" w:line="240" w:lineRule="auto"/>
        <w:jc w:val="both"/>
      </w:pPr>
      <w:r>
        <w:lastRenderedPageBreak/>
        <w:t>bewegingsvrijheid van de leerling tijdelijk te beperken.)</w:t>
      </w:r>
    </w:p>
    <w:p w14:paraId="530C0EC0" w14:textId="77777777" w:rsidR="001F492E" w:rsidRDefault="001F492E" w:rsidP="001F492E">
      <w:pPr>
        <w:spacing w:after="0" w:line="240" w:lineRule="auto"/>
        <w:jc w:val="both"/>
      </w:pPr>
    </w:p>
    <w:p w14:paraId="109EBF1C" w14:textId="77777777" w:rsidR="001F492E" w:rsidRDefault="001F492E" w:rsidP="001F492E">
      <w:pPr>
        <w:spacing w:after="0" w:line="240" w:lineRule="auto"/>
        <w:jc w:val="both"/>
      </w:pPr>
      <w:r>
        <w:t>Deze maatregelen worden altijd met de grootste zorg en in overleg met ouders genomen.</w:t>
      </w:r>
    </w:p>
    <w:p w14:paraId="3516431B" w14:textId="77777777" w:rsidR="001F492E" w:rsidRDefault="001F492E" w:rsidP="001F492E">
      <w:pPr>
        <w:spacing w:after="0" w:line="240" w:lineRule="auto"/>
        <w:jc w:val="both"/>
      </w:pPr>
    </w:p>
    <w:p w14:paraId="3219238C" w14:textId="77777777" w:rsidR="001F492E" w:rsidRPr="001F492E" w:rsidRDefault="001F492E" w:rsidP="001F492E">
      <w:pPr>
        <w:spacing w:line="240" w:lineRule="auto"/>
        <w:jc w:val="both"/>
        <w:rPr>
          <w:u w:val="single"/>
        </w:rPr>
      </w:pPr>
      <w:r w:rsidRPr="001F492E">
        <w:rPr>
          <w:u w:val="single"/>
        </w:rPr>
        <w:t>Algemeen</w:t>
      </w:r>
    </w:p>
    <w:p w14:paraId="0975894E" w14:textId="77777777" w:rsidR="001F492E" w:rsidRDefault="001F492E" w:rsidP="001F492E">
      <w:pPr>
        <w:pStyle w:val="Lijstalinea"/>
        <w:numPr>
          <w:ilvl w:val="0"/>
          <w:numId w:val="20"/>
        </w:numPr>
        <w:spacing w:after="0" w:line="240" w:lineRule="auto"/>
        <w:jc w:val="both"/>
      </w:pPr>
      <w:r>
        <w:t>Deze maatregelen worden alleen toegepast als alle andere de-escalerende technieken</w:t>
      </w:r>
    </w:p>
    <w:p w14:paraId="7D2127D6" w14:textId="77777777" w:rsidR="001F492E" w:rsidRDefault="001F492E" w:rsidP="001F492E">
      <w:pPr>
        <w:spacing w:after="0" w:line="240" w:lineRule="auto"/>
        <w:ind w:firstLine="360"/>
        <w:jc w:val="both"/>
      </w:pPr>
      <w:r>
        <w:t>hebben gefaald en er een directe dreiging is voor de veiligheid.</w:t>
      </w:r>
    </w:p>
    <w:p w14:paraId="7C0226EA" w14:textId="77777777" w:rsidR="001F492E" w:rsidRDefault="001F492E" w:rsidP="001F492E">
      <w:pPr>
        <w:pStyle w:val="Lijstalinea"/>
        <w:numPr>
          <w:ilvl w:val="0"/>
          <w:numId w:val="20"/>
        </w:numPr>
        <w:spacing w:after="0" w:line="240" w:lineRule="auto"/>
        <w:jc w:val="both"/>
      </w:pPr>
      <w:r>
        <w:t>Deze maatregelen en procedures zijn erop gericht de veiligheid en het welzijn van de leerling</w:t>
      </w:r>
    </w:p>
    <w:p w14:paraId="799BC7AE" w14:textId="77777777" w:rsidR="001F492E" w:rsidRDefault="001F492E" w:rsidP="001F492E">
      <w:pPr>
        <w:spacing w:after="0" w:line="240" w:lineRule="auto"/>
        <w:ind w:firstLine="360"/>
        <w:jc w:val="both"/>
      </w:pPr>
      <w:r>
        <w:t>te waarborgen, terwijl ook hun rechten gerespecteerd worden.</w:t>
      </w:r>
    </w:p>
    <w:p w14:paraId="684854F8" w14:textId="77777777" w:rsidR="001F492E" w:rsidRDefault="001F492E" w:rsidP="001F492E">
      <w:pPr>
        <w:pStyle w:val="Lijstalinea"/>
        <w:numPr>
          <w:ilvl w:val="0"/>
          <w:numId w:val="20"/>
        </w:numPr>
        <w:spacing w:line="240" w:lineRule="auto"/>
        <w:jc w:val="both"/>
      </w:pPr>
      <w:r>
        <w:t>Transparante en open communicatie met ouders en de leerling is essentieel.</w:t>
      </w:r>
    </w:p>
    <w:p w14:paraId="39F0AA8D" w14:textId="77777777" w:rsidR="001F492E" w:rsidRDefault="001F492E" w:rsidP="001F492E">
      <w:pPr>
        <w:pStyle w:val="Lijstalinea"/>
        <w:numPr>
          <w:ilvl w:val="0"/>
          <w:numId w:val="20"/>
        </w:numPr>
        <w:spacing w:after="0" w:line="240" w:lineRule="auto"/>
        <w:jc w:val="both"/>
      </w:pPr>
      <w:r>
        <w:t>Documentatie van stappen, afspraken en incidenten worden zorgvuldig bijgehouden in het</w:t>
      </w:r>
    </w:p>
    <w:p w14:paraId="60CBB1BF" w14:textId="77777777" w:rsidR="001F492E" w:rsidRDefault="001F492E" w:rsidP="001F492E">
      <w:pPr>
        <w:spacing w:after="0" w:line="240" w:lineRule="auto"/>
        <w:ind w:firstLine="360"/>
        <w:jc w:val="both"/>
      </w:pPr>
      <w:r>
        <w:t>LVS om een duidelijk overzicht te behouden en verantwoording af te kunnen leggen.</w:t>
      </w:r>
    </w:p>
    <w:p w14:paraId="016ED404" w14:textId="77777777" w:rsidR="001F492E" w:rsidRDefault="001F492E" w:rsidP="001F492E">
      <w:pPr>
        <w:pStyle w:val="Lijstalinea"/>
        <w:numPr>
          <w:ilvl w:val="0"/>
          <w:numId w:val="20"/>
        </w:numPr>
        <w:spacing w:line="240" w:lineRule="auto"/>
        <w:jc w:val="both"/>
      </w:pPr>
      <w:r>
        <w:t>Om de noodzaak tot het nemen van deze maatregelen zo klein mogelijk te houden wordt er op school preventief gewerkt.</w:t>
      </w:r>
    </w:p>
    <w:p w14:paraId="13C858F3" w14:textId="77777777" w:rsidR="001F492E" w:rsidRDefault="001F492E" w:rsidP="001F492E">
      <w:pPr>
        <w:pStyle w:val="Lijstalinea"/>
        <w:numPr>
          <w:ilvl w:val="0"/>
          <w:numId w:val="20"/>
        </w:numPr>
        <w:spacing w:line="240" w:lineRule="auto"/>
        <w:jc w:val="both"/>
      </w:pPr>
      <w:r>
        <w:t>Bij het inzetten van vrijheidsbeperkende maatregelen streeft de school steeds naar de minst</w:t>
      </w:r>
    </w:p>
    <w:p w14:paraId="08091E4D" w14:textId="77777777" w:rsidR="001F492E" w:rsidRDefault="001F492E" w:rsidP="001F492E">
      <w:pPr>
        <w:pStyle w:val="Lijstalinea"/>
        <w:numPr>
          <w:ilvl w:val="0"/>
          <w:numId w:val="0"/>
        </w:numPr>
        <w:spacing w:line="240" w:lineRule="auto"/>
        <w:ind w:left="360"/>
        <w:jc w:val="both"/>
      </w:pPr>
      <w:r>
        <w:t>ingrijpende oplossing en stelt altijd het welzijn van de leerling centraal.</w:t>
      </w:r>
    </w:p>
    <w:p w14:paraId="60DC1B8B" w14:textId="77777777" w:rsidR="001F492E" w:rsidRPr="001F492E" w:rsidRDefault="001F492E" w:rsidP="001F492E">
      <w:pPr>
        <w:spacing w:line="240" w:lineRule="auto"/>
        <w:jc w:val="both"/>
        <w:rPr>
          <w:u w:val="single"/>
        </w:rPr>
      </w:pPr>
      <w:r w:rsidRPr="001F492E">
        <w:rPr>
          <w:u w:val="single"/>
        </w:rPr>
        <w:t>Mogelijke preventieve interventies</w:t>
      </w:r>
    </w:p>
    <w:p w14:paraId="77198217" w14:textId="77777777" w:rsidR="001F492E" w:rsidRDefault="001F492E" w:rsidP="001F492E">
      <w:pPr>
        <w:spacing w:after="0" w:line="240" w:lineRule="auto"/>
        <w:jc w:val="both"/>
      </w:pPr>
      <w:r>
        <w:t>1. Time-out plek:</w:t>
      </w:r>
    </w:p>
    <w:p w14:paraId="28A0A5BE" w14:textId="77777777" w:rsidR="001F492E" w:rsidRDefault="001F492E" w:rsidP="001F492E">
      <w:pPr>
        <w:pStyle w:val="Lijstalinea"/>
        <w:numPr>
          <w:ilvl w:val="0"/>
          <w:numId w:val="23"/>
        </w:numPr>
        <w:spacing w:after="0" w:line="240" w:lineRule="auto"/>
        <w:jc w:val="both"/>
      </w:pPr>
      <w:r>
        <w:t>We voorzien een veilige plek waar leerlingen tot rust kunnen komen zonder fysiek</w:t>
      </w:r>
    </w:p>
    <w:p w14:paraId="36032764" w14:textId="77777777" w:rsidR="001F492E" w:rsidRDefault="001F492E" w:rsidP="001F492E">
      <w:pPr>
        <w:spacing w:after="0" w:line="240" w:lineRule="auto"/>
        <w:ind w:firstLine="720"/>
        <w:jc w:val="both"/>
      </w:pPr>
      <w:r>
        <w:t>vastgezet te worden.</w:t>
      </w:r>
    </w:p>
    <w:p w14:paraId="320AF81A" w14:textId="77777777" w:rsidR="001F492E" w:rsidRDefault="001F492E" w:rsidP="001F492E">
      <w:pPr>
        <w:pStyle w:val="Lijstalinea"/>
        <w:numPr>
          <w:ilvl w:val="0"/>
          <w:numId w:val="23"/>
        </w:numPr>
        <w:spacing w:after="0" w:line="240" w:lineRule="auto"/>
        <w:jc w:val="both"/>
      </w:pPr>
      <w:r>
        <w:t>De afspraken over het gebruik van deze plek worden duidelijk gecommuniceerd naar</w:t>
      </w:r>
    </w:p>
    <w:p w14:paraId="69DCCFF0" w14:textId="77777777" w:rsidR="001F492E" w:rsidRDefault="001F492E" w:rsidP="001F492E">
      <w:pPr>
        <w:spacing w:after="0" w:line="240" w:lineRule="auto"/>
        <w:ind w:firstLine="720"/>
        <w:jc w:val="both"/>
      </w:pPr>
      <w:r>
        <w:t>de leerling.</w:t>
      </w:r>
    </w:p>
    <w:p w14:paraId="572229DD" w14:textId="77777777" w:rsidR="001F492E" w:rsidRDefault="001F492E" w:rsidP="001F492E">
      <w:pPr>
        <w:spacing w:after="0" w:line="240" w:lineRule="auto"/>
        <w:jc w:val="both"/>
      </w:pPr>
    </w:p>
    <w:p w14:paraId="54ACF0E8" w14:textId="77777777" w:rsidR="001F492E" w:rsidRDefault="001F492E" w:rsidP="001F492E">
      <w:pPr>
        <w:spacing w:after="0" w:line="240" w:lineRule="auto"/>
        <w:jc w:val="both"/>
      </w:pPr>
      <w:r>
        <w:t>2. Rustige hoek:</w:t>
      </w:r>
    </w:p>
    <w:p w14:paraId="09A2C429" w14:textId="77777777" w:rsidR="001F492E" w:rsidRDefault="001F492E" w:rsidP="001F492E">
      <w:pPr>
        <w:pStyle w:val="Lijstalinea"/>
        <w:numPr>
          <w:ilvl w:val="0"/>
          <w:numId w:val="23"/>
        </w:numPr>
        <w:spacing w:after="0" w:line="240" w:lineRule="auto"/>
        <w:jc w:val="both"/>
      </w:pPr>
      <w:r>
        <w:t>In de klas en op de speelplaats is er een rustige hoek ingericht (bijvoorbeeld met een</w:t>
      </w:r>
    </w:p>
    <w:p w14:paraId="444BFE22" w14:textId="77777777" w:rsidR="001F492E" w:rsidRDefault="001F492E" w:rsidP="001F492E">
      <w:pPr>
        <w:spacing w:after="0" w:line="240" w:lineRule="auto"/>
        <w:ind w:firstLine="720"/>
        <w:jc w:val="both"/>
      </w:pPr>
      <w:r>
        <w:t>‘eitje’ van Ikea) waar leerlingen zich kunnen terugtrekken.</w:t>
      </w:r>
    </w:p>
    <w:p w14:paraId="326142C2" w14:textId="77777777" w:rsidR="001F492E" w:rsidRDefault="001F492E" w:rsidP="001F492E">
      <w:pPr>
        <w:pStyle w:val="Lijstalinea"/>
        <w:numPr>
          <w:ilvl w:val="0"/>
          <w:numId w:val="23"/>
        </w:numPr>
        <w:spacing w:after="0" w:line="240" w:lineRule="auto"/>
        <w:jc w:val="both"/>
      </w:pPr>
      <w:r>
        <w:t>Deze plekken zijn bedoeld om een kalme en veilige omgeving te bieden.</w:t>
      </w:r>
    </w:p>
    <w:p w14:paraId="584ACF3D" w14:textId="77777777" w:rsidR="001F492E" w:rsidRDefault="001F492E" w:rsidP="001F492E">
      <w:pPr>
        <w:spacing w:after="0" w:line="240" w:lineRule="auto"/>
        <w:jc w:val="both"/>
      </w:pPr>
    </w:p>
    <w:p w14:paraId="48FD2AEE" w14:textId="77777777" w:rsidR="001F492E" w:rsidRDefault="001F492E" w:rsidP="001F492E">
      <w:pPr>
        <w:spacing w:after="0" w:line="240" w:lineRule="auto"/>
        <w:jc w:val="both"/>
      </w:pPr>
      <w:r>
        <w:t>3. Plan van aanpak bij agressie:</w:t>
      </w:r>
    </w:p>
    <w:p w14:paraId="3364C926" w14:textId="77777777" w:rsidR="001F492E" w:rsidRDefault="001F492E" w:rsidP="001F492E">
      <w:pPr>
        <w:pStyle w:val="Lijstalinea"/>
        <w:numPr>
          <w:ilvl w:val="0"/>
          <w:numId w:val="23"/>
        </w:numPr>
        <w:spacing w:after="0" w:line="240" w:lineRule="auto"/>
        <w:jc w:val="both"/>
      </w:pPr>
      <w:r>
        <w:t>Bij agressief gedrag wordt er een plan van aanpak opgesteld in samenspraak met de</w:t>
      </w:r>
    </w:p>
    <w:p w14:paraId="3C8584BB" w14:textId="77777777" w:rsidR="001F492E" w:rsidRDefault="001F492E" w:rsidP="001F492E">
      <w:pPr>
        <w:spacing w:after="0" w:line="240" w:lineRule="auto"/>
        <w:ind w:firstLine="720"/>
        <w:jc w:val="both"/>
      </w:pPr>
      <w:r>
        <w:t>ouders en indien van toepassing met de leerling zelf.</w:t>
      </w:r>
    </w:p>
    <w:p w14:paraId="6941D02D" w14:textId="77777777" w:rsidR="001F492E" w:rsidRDefault="001F492E" w:rsidP="001F492E">
      <w:pPr>
        <w:pStyle w:val="Lijstalinea"/>
        <w:numPr>
          <w:ilvl w:val="0"/>
          <w:numId w:val="23"/>
        </w:numPr>
        <w:spacing w:after="0" w:line="240" w:lineRule="auto"/>
        <w:jc w:val="both"/>
      </w:pPr>
      <w:r>
        <w:t>Duidelijke regels worden vastgesteld en met alle betrokkenen besproken, en op</w:t>
      </w:r>
    </w:p>
    <w:p w14:paraId="1CDC2AD0" w14:textId="77777777" w:rsidR="001F492E" w:rsidRDefault="001F492E" w:rsidP="001F492E">
      <w:pPr>
        <w:spacing w:after="0" w:line="240" w:lineRule="auto"/>
        <w:ind w:firstLine="720"/>
        <w:jc w:val="both"/>
      </w:pPr>
      <w:r>
        <w:t>papier gezet.</w:t>
      </w:r>
    </w:p>
    <w:p w14:paraId="45632695" w14:textId="77777777" w:rsidR="001F492E" w:rsidRDefault="001F492E" w:rsidP="001F492E">
      <w:pPr>
        <w:spacing w:after="0" w:line="240" w:lineRule="auto"/>
        <w:ind w:firstLine="720"/>
        <w:jc w:val="both"/>
      </w:pPr>
    </w:p>
    <w:p w14:paraId="07CC04BD" w14:textId="77777777" w:rsidR="001F492E" w:rsidRDefault="001F492E" w:rsidP="001F492E">
      <w:pPr>
        <w:spacing w:after="0" w:line="240" w:lineRule="auto"/>
        <w:jc w:val="both"/>
      </w:pPr>
      <w:r>
        <w:t>4. Alternatieve methodes:</w:t>
      </w:r>
    </w:p>
    <w:p w14:paraId="38DE7BA3" w14:textId="77777777" w:rsidR="001F492E" w:rsidRDefault="001F492E" w:rsidP="001F492E">
      <w:pPr>
        <w:pStyle w:val="Lijstalinea"/>
        <w:numPr>
          <w:ilvl w:val="0"/>
          <w:numId w:val="23"/>
        </w:numPr>
        <w:spacing w:after="0" w:line="240" w:lineRule="auto"/>
        <w:jc w:val="both"/>
      </w:pPr>
      <w:r>
        <w:t>Andere mogelijkheden kunnen zijn: ontspanningstechnieken, sensorische</w:t>
      </w:r>
    </w:p>
    <w:p w14:paraId="4A39DFCD" w14:textId="77777777" w:rsidR="001F492E" w:rsidRDefault="001F492E" w:rsidP="001F492E">
      <w:pPr>
        <w:spacing w:after="0" w:line="240" w:lineRule="auto"/>
        <w:ind w:firstLine="720"/>
        <w:jc w:val="both"/>
      </w:pPr>
      <w:r>
        <w:t>hulpmiddelen, of fysieke activiteiten.</w:t>
      </w:r>
    </w:p>
    <w:p w14:paraId="294B8F2B" w14:textId="77777777" w:rsidR="001F492E" w:rsidRDefault="001F492E" w:rsidP="001F492E">
      <w:pPr>
        <w:spacing w:after="0" w:line="240" w:lineRule="auto"/>
        <w:ind w:firstLine="720"/>
        <w:jc w:val="both"/>
      </w:pPr>
    </w:p>
    <w:p w14:paraId="52C03A57" w14:textId="77777777" w:rsidR="001F492E" w:rsidRDefault="001F492E" w:rsidP="001F492E">
      <w:pPr>
        <w:spacing w:after="0" w:line="240" w:lineRule="auto"/>
        <w:jc w:val="both"/>
      </w:pPr>
      <w:r>
        <w:t>5. Procedure bij weglopen:</w:t>
      </w:r>
    </w:p>
    <w:p w14:paraId="338AEDA7" w14:textId="77777777" w:rsidR="001F492E" w:rsidRDefault="001F492E" w:rsidP="001F492E">
      <w:pPr>
        <w:pStyle w:val="Lijstalinea"/>
        <w:numPr>
          <w:ilvl w:val="0"/>
          <w:numId w:val="23"/>
        </w:numPr>
        <w:spacing w:after="0" w:line="240" w:lineRule="auto"/>
        <w:jc w:val="both"/>
      </w:pPr>
      <w:r>
        <w:t>Er is een specifieke procedure voor wanneer een leerling zonder toestemming de</w:t>
      </w:r>
    </w:p>
    <w:p w14:paraId="73CBF588" w14:textId="77777777" w:rsidR="001F492E" w:rsidRDefault="001F492E" w:rsidP="001F492E">
      <w:pPr>
        <w:spacing w:after="0" w:line="240" w:lineRule="auto"/>
        <w:ind w:firstLine="720"/>
        <w:jc w:val="both"/>
      </w:pPr>
      <w:r>
        <w:t>locatie verlaat.</w:t>
      </w:r>
    </w:p>
    <w:p w14:paraId="729768C0" w14:textId="77777777" w:rsidR="001F492E" w:rsidRDefault="001F492E" w:rsidP="001F492E">
      <w:pPr>
        <w:pStyle w:val="Lijstalinea"/>
        <w:numPr>
          <w:ilvl w:val="0"/>
          <w:numId w:val="23"/>
        </w:numPr>
        <w:spacing w:line="240" w:lineRule="auto"/>
        <w:jc w:val="both"/>
      </w:pPr>
      <w:r>
        <w:t>Alle medewerkers zijn bekend met deze procedure en weten hoe te handelen.</w:t>
      </w:r>
    </w:p>
    <w:p w14:paraId="359A81D1" w14:textId="77777777" w:rsidR="001F492E" w:rsidRPr="001F492E" w:rsidRDefault="001F492E" w:rsidP="001F492E">
      <w:pPr>
        <w:spacing w:line="240" w:lineRule="auto"/>
        <w:jc w:val="both"/>
        <w:rPr>
          <w:u w:val="single"/>
        </w:rPr>
      </w:pPr>
      <w:r w:rsidRPr="001F492E">
        <w:rPr>
          <w:u w:val="single"/>
        </w:rPr>
        <w:t>Communicatie met ouders</w:t>
      </w:r>
    </w:p>
    <w:p w14:paraId="0372F058" w14:textId="77777777" w:rsidR="001F492E" w:rsidRDefault="001F492E" w:rsidP="001F492E">
      <w:pPr>
        <w:spacing w:after="0" w:line="240" w:lineRule="auto"/>
        <w:jc w:val="both"/>
      </w:pPr>
      <w:r>
        <w:t>1. Vooraf bespreken en uitleggen:</w:t>
      </w:r>
    </w:p>
    <w:p w14:paraId="6B7B0308" w14:textId="77777777" w:rsidR="001F492E" w:rsidRDefault="001F492E" w:rsidP="001F492E">
      <w:pPr>
        <w:pStyle w:val="Lijstalinea"/>
        <w:numPr>
          <w:ilvl w:val="0"/>
          <w:numId w:val="23"/>
        </w:numPr>
        <w:spacing w:after="0" w:line="240" w:lineRule="auto"/>
        <w:jc w:val="both"/>
      </w:pPr>
      <w:r>
        <w:t>Waar mogelijk, bespreken we vooraf met ouders de noodzaak van bepaalde</w:t>
      </w:r>
    </w:p>
    <w:p w14:paraId="69304A68" w14:textId="77777777" w:rsidR="001F492E" w:rsidRDefault="001F492E" w:rsidP="001F492E">
      <w:pPr>
        <w:spacing w:after="0" w:line="240" w:lineRule="auto"/>
        <w:ind w:firstLine="720"/>
        <w:jc w:val="both"/>
      </w:pPr>
      <w:r>
        <w:t>maatregelen, hoe deze uitgevoerd worden, en hoelang ze kunnen duren.</w:t>
      </w:r>
    </w:p>
    <w:p w14:paraId="7CA36566" w14:textId="77777777" w:rsidR="001F492E" w:rsidRDefault="001F492E" w:rsidP="001F492E">
      <w:pPr>
        <w:pStyle w:val="Lijstalinea"/>
        <w:numPr>
          <w:ilvl w:val="0"/>
          <w:numId w:val="23"/>
        </w:numPr>
        <w:spacing w:after="0" w:line="240" w:lineRule="auto"/>
        <w:jc w:val="both"/>
      </w:pPr>
      <w:r>
        <w:t>Indien nodig, wordt er schriftelijk akkoord gevraagd aan de ouders.</w:t>
      </w:r>
    </w:p>
    <w:p w14:paraId="2375F04B" w14:textId="77777777" w:rsidR="001F492E" w:rsidRDefault="001F492E" w:rsidP="001F492E">
      <w:pPr>
        <w:spacing w:after="0" w:line="240" w:lineRule="auto"/>
        <w:jc w:val="both"/>
      </w:pPr>
    </w:p>
    <w:p w14:paraId="7E9038D8" w14:textId="77777777" w:rsidR="001F492E" w:rsidRDefault="001F492E" w:rsidP="001F492E">
      <w:pPr>
        <w:spacing w:after="0" w:line="240" w:lineRule="auto"/>
        <w:jc w:val="both"/>
      </w:pPr>
      <w:r>
        <w:t>2. Ouders informeren na een onverwacht voorval:</w:t>
      </w:r>
    </w:p>
    <w:p w14:paraId="7DE1C13C" w14:textId="77777777" w:rsidR="001F492E" w:rsidRDefault="001F492E" w:rsidP="001F492E">
      <w:pPr>
        <w:pStyle w:val="Lijstalinea"/>
        <w:numPr>
          <w:ilvl w:val="0"/>
          <w:numId w:val="23"/>
        </w:numPr>
        <w:spacing w:after="0" w:line="240" w:lineRule="auto"/>
        <w:jc w:val="both"/>
      </w:pPr>
      <w:r>
        <w:t>Na een onverwacht incident worden de ouders zo snel mogelijk geïnformeerd.</w:t>
      </w:r>
    </w:p>
    <w:p w14:paraId="58BF03EC" w14:textId="77777777" w:rsidR="001F492E" w:rsidRDefault="001F492E" w:rsidP="001F492E">
      <w:pPr>
        <w:pStyle w:val="Lijstalinea"/>
        <w:numPr>
          <w:ilvl w:val="0"/>
          <w:numId w:val="23"/>
        </w:numPr>
        <w:spacing w:after="0" w:line="240" w:lineRule="auto"/>
        <w:jc w:val="both"/>
      </w:pPr>
      <w:r>
        <w:t>Samen met de ouders wordt er een plan van aanpak opgesteld om toekomstige</w:t>
      </w:r>
    </w:p>
    <w:p w14:paraId="33064895" w14:textId="77777777" w:rsidR="001F492E" w:rsidRDefault="001F492E" w:rsidP="001F492E">
      <w:pPr>
        <w:spacing w:line="240" w:lineRule="auto"/>
        <w:ind w:firstLine="720"/>
        <w:jc w:val="both"/>
      </w:pPr>
      <w:r>
        <w:t>incidenten te voorkomen.</w:t>
      </w:r>
    </w:p>
    <w:p w14:paraId="131B396C" w14:textId="77777777" w:rsidR="001F492E" w:rsidRPr="001F492E" w:rsidRDefault="001F492E" w:rsidP="001F492E">
      <w:pPr>
        <w:spacing w:line="240" w:lineRule="auto"/>
        <w:jc w:val="both"/>
        <w:rPr>
          <w:u w:val="single"/>
        </w:rPr>
      </w:pPr>
      <w:r w:rsidRPr="001F492E">
        <w:rPr>
          <w:u w:val="single"/>
        </w:rPr>
        <w:t>Afspraken en nabespreking</w:t>
      </w:r>
    </w:p>
    <w:p w14:paraId="1676AE0B" w14:textId="77777777" w:rsidR="001F492E" w:rsidRDefault="001F492E" w:rsidP="001F492E">
      <w:pPr>
        <w:spacing w:after="0" w:line="240" w:lineRule="auto"/>
        <w:jc w:val="both"/>
      </w:pPr>
      <w:r>
        <w:t>1. Blijvend informeren:</w:t>
      </w:r>
    </w:p>
    <w:p w14:paraId="61FF8C40" w14:textId="77777777" w:rsidR="001F492E" w:rsidRDefault="001F492E" w:rsidP="001F492E">
      <w:pPr>
        <w:pStyle w:val="Lijstalinea"/>
        <w:numPr>
          <w:ilvl w:val="0"/>
          <w:numId w:val="24"/>
        </w:numPr>
        <w:spacing w:after="0" w:line="240" w:lineRule="auto"/>
        <w:jc w:val="both"/>
      </w:pPr>
      <w:r>
        <w:t>Ouders worden op de hoogte gehouden van de voortgang en relevante</w:t>
      </w:r>
    </w:p>
    <w:p w14:paraId="23B44C31" w14:textId="77777777" w:rsidR="001F492E" w:rsidRDefault="001F492E" w:rsidP="001F492E">
      <w:pPr>
        <w:spacing w:after="0" w:line="240" w:lineRule="auto"/>
        <w:ind w:firstLine="720"/>
        <w:jc w:val="both"/>
      </w:pPr>
      <w:r>
        <w:lastRenderedPageBreak/>
        <w:t>gebeurtenissen.</w:t>
      </w:r>
    </w:p>
    <w:p w14:paraId="56DBBE94" w14:textId="77777777" w:rsidR="001F492E" w:rsidRDefault="001F492E" w:rsidP="001F492E">
      <w:pPr>
        <w:pStyle w:val="Lijstalinea"/>
        <w:numPr>
          <w:ilvl w:val="0"/>
          <w:numId w:val="24"/>
        </w:numPr>
        <w:spacing w:after="0" w:line="240" w:lineRule="auto"/>
        <w:jc w:val="both"/>
      </w:pPr>
      <w:r>
        <w:t>Het plan van aanpak wordt regelmatig geëvalueerd en indien nodig aangepast in</w:t>
      </w:r>
    </w:p>
    <w:p w14:paraId="472B183F" w14:textId="77777777" w:rsidR="001F492E" w:rsidRDefault="001F492E" w:rsidP="002A51AB">
      <w:pPr>
        <w:spacing w:after="0" w:line="240" w:lineRule="auto"/>
        <w:ind w:firstLine="720"/>
        <w:jc w:val="both"/>
      </w:pPr>
      <w:r>
        <w:t>overleg met de ouders.</w:t>
      </w:r>
    </w:p>
    <w:p w14:paraId="5B4DF29D" w14:textId="77777777" w:rsidR="002A51AB" w:rsidRDefault="002A51AB" w:rsidP="002A51AB">
      <w:pPr>
        <w:spacing w:after="0" w:line="240" w:lineRule="auto"/>
        <w:ind w:firstLine="720"/>
        <w:jc w:val="both"/>
      </w:pPr>
    </w:p>
    <w:p w14:paraId="5861670C" w14:textId="77777777" w:rsidR="001F492E" w:rsidRDefault="001F492E" w:rsidP="001F492E">
      <w:pPr>
        <w:spacing w:after="0" w:line="240" w:lineRule="auto"/>
        <w:jc w:val="both"/>
      </w:pPr>
      <w:r>
        <w:t>Bij vragen of zorgen kunnen ouders altijd contact opnemen met de schoolleiding voor verdere</w:t>
      </w:r>
    </w:p>
    <w:p w14:paraId="2BBB146C" w14:textId="77777777" w:rsidR="0008272C" w:rsidRDefault="002A51AB" w:rsidP="001F492E">
      <w:pPr>
        <w:spacing w:after="0" w:line="240" w:lineRule="auto"/>
        <w:jc w:val="both"/>
      </w:pPr>
      <w:r>
        <w:rPr>
          <w:noProof/>
        </w:rPr>
        <w:drawing>
          <wp:anchor distT="0" distB="0" distL="114300" distR="114300" simplePos="0" relativeHeight="251669504" behindDoc="0" locked="0" layoutInCell="1" hidden="0" allowOverlap="1" wp14:anchorId="74608F80" wp14:editId="376E1650">
            <wp:simplePos x="0" y="0"/>
            <wp:positionH relativeFrom="column">
              <wp:posOffset>2341245</wp:posOffset>
            </wp:positionH>
            <wp:positionV relativeFrom="paragraph">
              <wp:posOffset>103686</wp:posOffset>
            </wp:positionV>
            <wp:extent cx="523875" cy="523875"/>
            <wp:effectExtent l="0" t="0" r="0" b="0"/>
            <wp:wrapSquare wrapText="bothSides" distT="0" distB="0" distL="114300" distR="114300"/>
            <wp:docPr id="1297490941" name="image4.png" descr="Ontkiemen van zaad silhouet"/>
            <wp:cNvGraphicFramePr/>
            <a:graphic xmlns:a="http://schemas.openxmlformats.org/drawingml/2006/main">
              <a:graphicData uri="http://schemas.openxmlformats.org/drawingml/2006/picture">
                <pic:pic xmlns:pic="http://schemas.openxmlformats.org/drawingml/2006/picture">
                  <pic:nvPicPr>
                    <pic:cNvPr id="0" name="image4.png" descr="Ontkiemen van zaad silhouet"/>
                    <pic:cNvPicPr preferRelativeResize="0"/>
                  </pic:nvPicPr>
                  <pic:blipFill>
                    <a:blip r:embed="rId35"/>
                    <a:srcRect/>
                    <a:stretch>
                      <a:fillRect/>
                    </a:stretch>
                  </pic:blipFill>
                  <pic:spPr>
                    <a:xfrm>
                      <a:off x="0" y="0"/>
                      <a:ext cx="523875" cy="523875"/>
                    </a:xfrm>
                    <a:prstGeom prst="rect">
                      <a:avLst/>
                    </a:prstGeom>
                    <a:ln/>
                  </pic:spPr>
                </pic:pic>
              </a:graphicData>
            </a:graphic>
          </wp:anchor>
        </w:drawing>
      </w:r>
      <w:r w:rsidR="001F492E">
        <w:t>toelichting of bespreking.</w:t>
      </w:r>
    </w:p>
    <w:p w14:paraId="430B3DA3" w14:textId="77777777" w:rsidR="00BB0C59" w:rsidRDefault="00BB0C59" w:rsidP="002A51AB"/>
    <w:p w14:paraId="21487E38" w14:textId="77777777" w:rsidR="002A51AB" w:rsidRDefault="002A51AB" w:rsidP="002A51AB">
      <w:pPr>
        <w:rPr>
          <w:i/>
          <w:color w:val="4CBCC5"/>
        </w:rPr>
      </w:pPr>
    </w:p>
    <w:p w14:paraId="751EE250" w14:textId="77777777" w:rsidR="00D25880" w:rsidRPr="0056637E" w:rsidRDefault="00000000" w:rsidP="0056637E">
      <w:pPr>
        <w:jc w:val="center"/>
        <w:rPr>
          <w:i/>
          <w:color w:val="4CBCC5"/>
        </w:rPr>
      </w:pPr>
      <w:r>
        <w:rPr>
          <w:i/>
          <w:color w:val="4CBCC5"/>
        </w:rPr>
        <w:t>Je kind heeft het recht om ongestoord te ontwikkelen en te groeien</w:t>
      </w:r>
    </w:p>
    <w:p w14:paraId="3CDD0B34"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Huiswerk</w:t>
      </w:r>
    </w:p>
    <w:p w14:paraId="07039233" w14:textId="77777777" w:rsidR="00D25880" w:rsidRDefault="00000000">
      <w:pPr>
        <w:pBdr>
          <w:top w:val="nil"/>
          <w:left w:val="nil"/>
          <w:bottom w:val="nil"/>
          <w:right w:val="nil"/>
          <w:between w:val="nil"/>
        </w:pBdr>
        <w:spacing w:line="240" w:lineRule="auto"/>
        <w:jc w:val="both"/>
      </w:pPr>
      <w:sdt>
        <w:sdtPr>
          <w:tag w:val="goog_rdk_2"/>
          <w:id w:val="-925339383"/>
        </w:sdtPr>
        <w:sdtContent>
          <w:r>
            <w:rPr>
              <w:rFonts w:ascii="Arial" w:eastAsia="Arial" w:hAnsi="Arial" w:cs="Arial"/>
            </w:rPr>
            <w:t xml:space="preserve">We verkiezen een beetje huiswerk met regelmaat dan lang en veel in één keer. Zinvol huiswerk ondersteunt de groei naar zelfstandigheid en verantwoordelijkheid. We trachten een variatie aan huiswerk te bieden die vanuit de verschillende doelen de brede ontwikkeling stimuleert. De leerkracht kan ook gedifferentieerd huiswerk geven zodat leerlingen volgens hun eigen niveau en interesses uitgedaagd worden. </w:t>
          </w:r>
        </w:sdtContent>
      </w:sdt>
    </w:p>
    <w:p w14:paraId="2F0C6CDE" w14:textId="77777777" w:rsidR="00D25880" w:rsidRDefault="00000000">
      <w:pPr>
        <w:numPr>
          <w:ilvl w:val="0"/>
          <w:numId w:val="5"/>
        </w:numPr>
        <w:spacing w:after="0" w:line="240" w:lineRule="auto"/>
      </w:pPr>
      <w:r>
        <w:t>Voorbereiden, pre-teachen (vb: actualiteit volgen voor een project over het klimaat, ...)</w:t>
      </w:r>
    </w:p>
    <w:p w14:paraId="0AB95F49" w14:textId="77777777" w:rsidR="00D25880" w:rsidRDefault="00000000">
      <w:pPr>
        <w:numPr>
          <w:ilvl w:val="0"/>
          <w:numId w:val="5"/>
        </w:numPr>
        <w:spacing w:after="0" w:line="240" w:lineRule="auto"/>
      </w:pPr>
      <w:r>
        <w:t>Inoefenen en automatiseren (vb: lezen, splitsen, tafels, Franse woordenschat, ...)</w:t>
      </w:r>
    </w:p>
    <w:p w14:paraId="048936CF" w14:textId="77777777" w:rsidR="00D25880" w:rsidRDefault="00000000">
      <w:pPr>
        <w:numPr>
          <w:ilvl w:val="0"/>
          <w:numId w:val="5"/>
        </w:numPr>
        <w:spacing w:after="0" w:line="240" w:lineRule="auto"/>
      </w:pPr>
      <w:sdt>
        <w:sdtPr>
          <w:tag w:val="goog_rdk_3"/>
          <w:id w:val="-797066113"/>
        </w:sdtPr>
        <w:sdtContent>
          <w:r>
            <w:rPr>
              <w:rFonts w:ascii="Arial" w:eastAsia="Arial" w:hAnsi="Arial" w:cs="Arial"/>
            </w:rPr>
            <w:t>Verwerken (vb: een enquête invullen over een project, ...)</w:t>
          </w:r>
        </w:sdtContent>
      </w:sdt>
    </w:p>
    <w:p w14:paraId="1F085B06" w14:textId="77777777" w:rsidR="00D25880" w:rsidRDefault="00000000">
      <w:pPr>
        <w:numPr>
          <w:ilvl w:val="0"/>
          <w:numId w:val="5"/>
        </w:numPr>
        <w:spacing w:line="240" w:lineRule="auto"/>
      </w:pPr>
      <w:r>
        <w:t>Actief toepassen in een nieuwe situatie (vb: de omtrek van je slaapkamer opmeten, ...)</w:t>
      </w:r>
    </w:p>
    <w:p w14:paraId="1E98B505" w14:textId="77777777" w:rsidR="00D25880" w:rsidRDefault="00000000">
      <w:pPr>
        <w:spacing w:line="240" w:lineRule="auto"/>
      </w:pPr>
      <w:r>
        <w:t>Hierbij vinden we het belangrijk dat je kind zo zelfstandig mogelijk aan de slag gaat en dat er regelmatig geoefend wordt.</w:t>
      </w:r>
    </w:p>
    <w:p w14:paraId="6365515D" w14:textId="77777777" w:rsidR="00D25880" w:rsidRDefault="00000000">
      <w:pPr>
        <w:spacing w:before="280" w:after="280" w:line="240" w:lineRule="auto"/>
        <w:rPr>
          <w:rFonts w:ascii="Times New Roman" w:eastAsia="Times New Roman" w:hAnsi="Times New Roman" w:cs="Times New Roman"/>
          <w:color w:val="000000"/>
        </w:rPr>
      </w:pPr>
      <w:r>
        <w:rPr>
          <w:rFonts w:ascii="TrebuchetMS" w:eastAsia="TrebuchetMS" w:hAnsi="TrebuchetMS" w:cs="TrebuchetMS"/>
          <w:b/>
          <w:color w:val="232323"/>
        </w:rPr>
        <w:t xml:space="preserve">Van jou als ouder verwachten we dat je je kind positief aanmoedigt en elke dag even de planning in de schoolagenda nakijkt. </w:t>
      </w:r>
    </w:p>
    <w:p w14:paraId="40EF40BD" w14:textId="77777777" w:rsidR="00D25880" w:rsidRDefault="0056637E">
      <w:pPr>
        <w:spacing w:line="240" w:lineRule="auto"/>
      </w:pPr>
      <w:r>
        <w:rPr>
          <w:noProof/>
        </w:rPr>
        <w:drawing>
          <wp:anchor distT="0" distB="0" distL="114300" distR="114300" simplePos="0" relativeHeight="251670528" behindDoc="0" locked="0" layoutInCell="1" hidden="0" allowOverlap="1" wp14:anchorId="155ADBCC" wp14:editId="59AEE7B1">
            <wp:simplePos x="0" y="0"/>
            <wp:positionH relativeFrom="column">
              <wp:posOffset>2500630</wp:posOffset>
            </wp:positionH>
            <wp:positionV relativeFrom="paragraph">
              <wp:posOffset>180521</wp:posOffset>
            </wp:positionV>
            <wp:extent cx="359410" cy="359410"/>
            <wp:effectExtent l="0" t="0" r="0" b="0"/>
            <wp:wrapSquare wrapText="bothSides" distT="0" distB="0" distL="114300" distR="114300"/>
            <wp:docPr id="1297490928" name="image1.png" descr="Strandbal silhouet"/>
            <wp:cNvGraphicFramePr/>
            <a:graphic xmlns:a="http://schemas.openxmlformats.org/drawingml/2006/main">
              <a:graphicData uri="http://schemas.openxmlformats.org/drawingml/2006/picture">
                <pic:pic xmlns:pic="http://schemas.openxmlformats.org/drawingml/2006/picture">
                  <pic:nvPicPr>
                    <pic:cNvPr id="0" name="image1.png" descr="Strandbal silhouet"/>
                    <pic:cNvPicPr preferRelativeResize="0"/>
                  </pic:nvPicPr>
                  <pic:blipFill>
                    <a:blip r:embed="rId36"/>
                    <a:srcRect/>
                    <a:stretch>
                      <a:fillRect/>
                    </a:stretch>
                  </pic:blipFill>
                  <pic:spPr>
                    <a:xfrm>
                      <a:off x="0" y="0"/>
                      <a:ext cx="359410" cy="359410"/>
                    </a:xfrm>
                    <a:prstGeom prst="rect">
                      <a:avLst/>
                    </a:prstGeom>
                    <a:ln/>
                  </pic:spPr>
                </pic:pic>
              </a:graphicData>
            </a:graphic>
          </wp:anchor>
        </w:drawing>
      </w:r>
      <w:r>
        <w:t xml:space="preserve">Wanneer je vragen hebt over het huiswerk, contacteer je de klasleerkracht voor meer info. </w:t>
      </w:r>
    </w:p>
    <w:p w14:paraId="35937857" w14:textId="77777777" w:rsidR="0056637E" w:rsidRDefault="0056637E" w:rsidP="0056637E">
      <w:pPr>
        <w:spacing w:line="276" w:lineRule="auto"/>
        <w:rPr>
          <w:color w:val="4CBCC5"/>
        </w:rPr>
      </w:pPr>
    </w:p>
    <w:p w14:paraId="757C67BC" w14:textId="77777777" w:rsidR="00D25880" w:rsidRDefault="00000000">
      <w:pPr>
        <w:spacing w:line="276" w:lineRule="auto"/>
        <w:jc w:val="center"/>
        <w:rPr>
          <w:color w:val="4CBCC5"/>
        </w:rPr>
      </w:pPr>
      <w:r>
        <w:rPr>
          <w:color w:val="4CBCC5"/>
        </w:rPr>
        <w:t>Je kind heeft recht op genoeg rust en vrije tijd</w:t>
      </w:r>
    </w:p>
    <w:p w14:paraId="40A49819"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Agenda van je kind</w:t>
      </w:r>
    </w:p>
    <w:p w14:paraId="056BDA37" w14:textId="77777777" w:rsidR="00D25880" w:rsidRDefault="00000000">
      <w:pPr>
        <w:spacing w:line="240" w:lineRule="auto"/>
      </w:pPr>
      <w:r>
        <w:t xml:space="preserve">We verwachten dat je als ouder </w:t>
      </w:r>
      <w:r>
        <w:rPr>
          <w:b/>
        </w:rPr>
        <w:t>elke dag</w:t>
      </w:r>
      <w:r>
        <w:t xml:space="preserve"> de agenda van je kind nakijkt en handtekent</w:t>
      </w:r>
    </w:p>
    <w:p w14:paraId="159F2F5F" w14:textId="77777777" w:rsidR="00D25880" w:rsidRDefault="0056637E">
      <w:pPr>
        <w:jc w:val="right"/>
        <w:rPr>
          <w:i/>
          <w:color w:val="AE2081"/>
          <w:sz w:val="18"/>
          <w:szCs w:val="18"/>
        </w:rPr>
      </w:pPr>
      <w:r>
        <w:rPr>
          <w:noProof/>
        </w:rPr>
        <w:drawing>
          <wp:anchor distT="0" distB="0" distL="114300" distR="114300" simplePos="0" relativeHeight="251671552" behindDoc="0" locked="0" layoutInCell="1" hidden="0" allowOverlap="1" wp14:anchorId="25FB4F30" wp14:editId="3519AEC4">
            <wp:simplePos x="0" y="0"/>
            <wp:positionH relativeFrom="column">
              <wp:posOffset>-745490</wp:posOffset>
            </wp:positionH>
            <wp:positionV relativeFrom="paragraph">
              <wp:posOffset>208643</wp:posOffset>
            </wp:positionV>
            <wp:extent cx="529590" cy="529590"/>
            <wp:effectExtent l="0" t="0" r="0" b="0"/>
            <wp:wrapSquare wrapText="bothSides" distT="0" distB="0" distL="114300" distR="114300"/>
            <wp:docPr id="1297490959" name="image19.png" descr="Klembord silhouet"/>
            <wp:cNvGraphicFramePr/>
            <a:graphic xmlns:a="http://schemas.openxmlformats.org/drawingml/2006/main">
              <a:graphicData uri="http://schemas.openxmlformats.org/drawingml/2006/picture">
                <pic:pic xmlns:pic="http://schemas.openxmlformats.org/drawingml/2006/picture">
                  <pic:nvPicPr>
                    <pic:cNvPr id="0" name="image19.png" descr="Klembord silhouet"/>
                    <pic:cNvPicPr preferRelativeResize="0"/>
                  </pic:nvPicPr>
                  <pic:blipFill>
                    <a:blip r:embed="rId37"/>
                    <a:srcRect/>
                    <a:stretch>
                      <a:fillRect/>
                    </a:stretch>
                  </pic:blipFill>
                  <pic:spPr>
                    <a:xfrm>
                      <a:off x="0" y="0"/>
                      <a:ext cx="529590" cy="529590"/>
                    </a:xfrm>
                    <a:prstGeom prst="rect">
                      <a:avLst/>
                    </a:prstGeom>
                    <a:ln/>
                  </pic:spPr>
                </pic:pic>
              </a:graphicData>
            </a:graphic>
          </wp:anchor>
        </w:drawing>
      </w:r>
      <w:hyperlink w:anchor="bookmark=id.30j0zll">
        <w:r>
          <w:rPr>
            <w:i/>
            <w:color w:val="AE2081"/>
            <w:sz w:val="18"/>
            <w:szCs w:val="18"/>
            <w:u w:val="single"/>
          </w:rPr>
          <w:t>Terug naar overzicht</w:t>
        </w:r>
      </w:hyperlink>
    </w:p>
    <w:p w14:paraId="16E91C9E" w14:textId="77777777" w:rsidR="00D25880" w:rsidRDefault="00000000" w:rsidP="0056637E">
      <w:pPr>
        <w:keepNext/>
        <w:keepLines/>
        <w:numPr>
          <w:ilvl w:val="1"/>
          <w:numId w:val="2"/>
        </w:numPr>
        <w:pBdr>
          <w:top w:val="nil"/>
          <w:left w:val="nil"/>
          <w:bottom w:val="nil"/>
          <w:right w:val="nil"/>
          <w:between w:val="nil"/>
        </w:pBdr>
        <w:shd w:val="clear" w:color="auto" w:fill="4CBCC5"/>
        <w:spacing w:before="200" w:after="0"/>
        <w:rPr>
          <w:b/>
          <w:color w:val="FFFFFF"/>
          <w:sz w:val="26"/>
          <w:szCs w:val="26"/>
        </w:rPr>
      </w:pPr>
      <w:bookmarkStart w:id="25" w:name="_heading=h.3whwml4" w:colFirst="0" w:colLast="0"/>
      <w:bookmarkEnd w:id="25"/>
      <w:r>
        <w:rPr>
          <w:b/>
          <w:color w:val="FFFFFF"/>
          <w:sz w:val="26"/>
          <w:szCs w:val="26"/>
        </w:rPr>
        <w:t>Leerlingenevaluatie</w:t>
      </w:r>
    </w:p>
    <w:p w14:paraId="07FB895B" w14:textId="77777777" w:rsidR="00D25880" w:rsidRDefault="00D25880" w:rsidP="002A51AB">
      <w:pPr>
        <w:keepNext/>
        <w:keepLines/>
        <w:pBdr>
          <w:top w:val="nil"/>
          <w:left w:val="nil"/>
          <w:bottom w:val="nil"/>
          <w:right w:val="nil"/>
          <w:between w:val="nil"/>
        </w:pBdr>
        <w:spacing w:before="200" w:after="0"/>
        <w:rPr>
          <w:i/>
          <w:color w:val="262626"/>
          <w:sz w:val="2"/>
          <w:szCs w:val="2"/>
        </w:rPr>
      </w:pPr>
    </w:p>
    <w:p w14:paraId="57D12520"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Breed evalueren</w:t>
      </w:r>
    </w:p>
    <w:p w14:paraId="0D8A17E4" w14:textId="77777777" w:rsidR="00D25880" w:rsidRDefault="00000000">
      <w:pPr>
        <w:spacing w:line="240" w:lineRule="auto"/>
        <w:jc w:val="both"/>
      </w:pPr>
      <w:r>
        <w:t>Brede evaluatie gaat uit van de groei van leerlingen en volgt die groei op. Daarbij wordt de totale persoon voor ogen gehouden. We willen je kind vertrouwen geven om te leren en zich verder te ontwikkelen. Via brede evaluatie krijgt je kind inzicht in zijn eigen leerproces.</w:t>
      </w:r>
    </w:p>
    <w:p w14:paraId="05C34273" w14:textId="77777777" w:rsidR="00D25880" w:rsidRDefault="00000000">
      <w:pPr>
        <w:spacing w:line="240" w:lineRule="auto"/>
        <w:jc w:val="both"/>
      </w:pPr>
      <w:r>
        <w:t xml:space="preserve">Op het einde van het vierde jaar gewoon lager onderwijs nemen alle leerlingen, </w:t>
      </w:r>
      <w:r w:rsidR="001F492E">
        <w:t xml:space="preserve">behalve </w:t>
      </w:r>
      <w:r>
        <w:t xml:space="preserve">anderstalige nieuwkomers en de leerlingen met een individueel aangepast curriculum, deel aan de Vlaamse toetsen wiskunde en Nederlands. </w:t>
      </w:r>
      <w:r w:rsidR="001F492E">
        <w:t xml:space="preserve">De school kan er wel voor kiezen om deze leerlingen toch te laten deelnemen. </w:t>
      </w:r>
      <w:r>
        <w:t>De klassenraad baseert zich bij de leerlingenevaluatie in de eerste plaats op de eigen observaties en evaluaties doorheen het schooljaar. Daarbij kan de klassenraad ook het resultaat van de Vlaamse toetsen als bijkomende bron hanteren. Het resultaat van de Vlaamse toetsen kan echter nooit het enige doorslaggevende element zijn in de evaluatie.</w:t>
      </w:r>
    </w:p>
    <w:p w14:paraId="2ED8E73B"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lastRenderedPageBreak/>
        <w:t>Rapporteren</w:t>
      </w:r>
    </w:p>
    <w:p w14:paraId="522B97C7" w14:textId="77777777" w:rsidR="00D25880" w:rsidRDefault="00000000">
      <w:pPr>
        <w:spacing w:line="240" w:lineRule="auto"/>
        <w:jc w:val="both"/>
      </w:pPr>
      <w:r>
        <w:t>Vier keer per schooljaar zal uw kind een rapport meekrijgen naar huis.  We hebben een herfstrapport, winterrapport, lenterapport en zomerrapport. Op elk rapport hebben we gekozen voor twee soorten evaluaties. We vertellen hier wat meer over.</w:t>
      </w:r>
    </w:p>
    <w:p w14:paraId="6D6A82DC" w14:textId="77777777" w:rsidR="00D25880" w:rsidRDefault="00000000">
      <w:pPr>
        <w:spacing w:line="240" w:lineRule="auto"/>
        <w:jc w:val="both"/>
      </w:pPr>
      <w:r>
        <w:t xml:space="preserve">De evaluatie kan met punten zijn; hierbij worden de resultaten aangeduid in drie kleuren: </w:t>
      </w:r>
    </w:p>
    <w:p w14:paraId="2A2B1C66" w14:textId="77777777" w:rsidR="00D25880" w:rsidRDefault="00D25880">
      <w:pPr>
        <w:spacing w:after="0" w:line="240" w:lineRule="auto"/>
        <w:rPr>
          <w:rFonts w:ascii="Calibri" w:eastAsia="Calibri" w:hAnsi="Calibri" w:cs="Calibri"/>
          <w:color w:val="000000"/>
        </w:rPr>
      </w:pPr>
    </w:p>
    <w:tbl>
      <w:tblPr>
        <w:tblStyle w:val="af4"/>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8"/>
        <w:gridCol w:w="4528"/>
      </w:tblGrid>
      <w:tr w:rsidR="00D25880" w14:paraId="6A61C550" w14:textId="77777777">
        <w:tc>
          <w:tcPr>
            <w:tcW w:w="4528" w:type="dxa"/>
          </w:tcPr>
          <w:p w14:paraId="52ED2CE0" w14:textId="77777777" w:rsidR="00D25880" w:rsidRDefault="00000000">
            <w:pPr>
              <w:spacing w:after="0" w:line="240" w:lineRule="auto"/>
              <w:rPr>
                <w:rFonts w:ascii="Calibri" w:eastAsia="Calibri" w:hAnsi="Calibri" w:cs="Calibri"/>
                <w:color w:val="000000"/>
                <w:sz w:val="24"/>
                <w:szCs w:val="24"/>
              </w:rPr>
            </w:pPr>
            <w:r>
              <w:rPr>
                <w:rFonts w:ascii="Times New Roman" w:eastAsia="Times New Roman" w:hAnsi="Times New Roman" w:cs="Times New Roman"/>
                <w:noProof/>
                <w:color w:val="000000"/>
                <w:sz w:val="24"/>
                <w:szCs w:val="24"/>
              </w:rPr>
              <w:drawing>
                <wp:inline distT="0" distB="0" distL="0" distR="0" wp14:anchorId="3552763C" wp14:editId="378EBE41">
                  <wp:extent cx="471394" cy="473423"/>
                  <wp:effectExtent l="0" t="0" r="0" b="0"/>
                  <wp:docPr id="1297490971" name="image49.png" descr="/var/folders/6z/x8tnnr0j4g5bqslbgdm011nh0000gn/T/com.microsoft.Word/WebArchiveCopyPasteTempFiles/616943.png"/>
                  <wp:cNvGraphicFramePr/>
                  <a:graphic xmlns:a="http://schemas.openxmlformats.org/drawingml/2006/main">
                    <a:graphicData uri="http://schemas.openxmlformats.org/drawingml/2006/picture">
                      <pic:pic xmlns:pic="http://schemas.openxmlformats.org/drawingml/2006/picture">
                        <pic:nvPicPr>
                          <pic:cNvPr id="0" name="image49.png" descr="/var/folders/6z/x8tnnr0j4g5bqslbgdm011nh0000gn/T/com.microsoft.Word/WebArchiveCopyPasteTempFiles/616943.png"/>
                          <pic:cNvPicPr preferRelativeResize="0"/>
                        </pic:nvPicPr>
                        <pic:blipFill>
                          <a:blip r:embed="rId38"/>
                          <a:srcRect/>
                          <a:stretch>
                            <a:fillRect/>
                          </a:stretch>
                        </pic:blipFill>
                        <pic:spPr>
                          <a:xfrm>
                            <a:off x="0" y="0"/>
                            <a:ext cx="471394" cy="473423"/>
                          </a:xfrm>
                          <a:prstGeom prst="rect">
                            <a:avLst/>
                          </a:prstGeom>
                          <a:ln/>
                        </pic:spPr>
                      </pic:pic>
                    </a:graphicData>
                  </a:graphic>
                </wp:inline>
              </w:drawing>
            </w:r>
          </w:p>
        </w:tc>
        <w:tc>
          <w:tcPr>
            <w:tcW w:w="4528" w:type="dxa"/>
          </w:tcPr>
          <w:p w14:paraId="6FDF7393" w14:textId="77777777" w:rsidR="00D25880"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De leerstof is beheerst.  </w:t>
            </w:r>
            <w:r>
              <w:rPr>
                <w:rFonts w:ascii="Calibri" w:eastAsia="Calibri" w:hAnsi="Calibri" w:cs="Calibri"/>
                <w:color w:val="000000"/>
                <w:sz w:val="22"/>
                <w:szCs w:val="22"/>
              </w:rPr>
              <w:br/>
              <w:t>Je kind kan zonder problemen volgen.</w:t>
            </w:r>
          </w:p>
        </w:tc>
      </w:tr>
      <w:tr w:rsidR="00D25880" w14:paraId="368FED60" w14:textId="77777777">
        <w:tc>
          <w:tcPr>
            <w:tcW w:w="4528" w:type="dxa"/>
          </w:tcPr>
          <w:p w14:paraId="43DB7218" w14:textId="77777777" w:rsidR="00D25880"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A259103" wp14:editId="0E391249">
                  <wp:extent cx="472911" cy="473713"/>
                  <wp:effectExtent l="0" t="0" r="0" b="0"/>
                  <wp:docPr id="1297490973" name="image34.png" descr="/var/folders/6z/x8tnnr0j4g5bqslbgdm011nh0000gn/T/com.microsoft.Word/WebArchiveCopyPasteTempFiles/616953.png"/>
                  <wp:cNvGraphicFramePr/>
                  <a:graphic xmlns:a="http://schemas.openxmlformats.org/drawingml/2006/main">
                    <a:graphicData uri="http://schemas.openxmlformats.org/drawingml/2006/picture">
                      <pic:pic xmlns:pic="http://schemas.openxmlformats.org/drawingml/2006/picture">
                        <pic:nvPicPr>
                          <pic:cNvPr id="0" name="image34.png" descr="/var/folders/6z/x8tnnr0j4g5bqslbgdm011nh0000gn/T/com.microsoft.Word/WebArchiveCopyPasteTempFiles/616953.png"/>
                          <pic:cNvPicPr preferRelativeResize="0"/>
                        </pic:nvPicPr>
                        <pic:blipFill>
                          <a:blip r:embed="rId39"/>
                          <a:srcRect/>
                          <a:stretch>
                            <a:fillRect/>
                          </a:stretch>
                        </pic:blipFill>
                        <pic:spPr>
                          <a:xfrm>
                            <a:off x="0" y="0"/>
                            <a:ext cx="472911" cy="473713"/>
                          </a:xfrm>
                          <a:prstGeom prst="rect">
                            <a:avLst/>
                          </a:prstGeom>
                          <a:ln/>
                        </pic:spPr>
                      </pic:pic>
                    </a:graphicData>
                  </a:graphic>
                </wp:inline>
              </w:drawing>
            </w:r>
          </w:p>
        </w:tc>
        <w:tc>
          <w:tcPr>
            <w:tcW w:w="4528" w:type="dxa"/>
          </w:tcPr>
          <w:p w14:paraId="54B4C900" w14:textId="77777777" w:rsidR="00D25880"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De leerstof is bijna beheerst.</w:t>
            </w:r>
            <w:r>
              <w:rPr>
                <w:rFonts w:ascii="Calibri" w:eastAsia="Calibri" w:hAnsi="Calibri" w:cs="Calibri"/>
                <w:color w:val="000000"/>
                <w:sz w:val="22"/>
                <w:szCs w:val="22"/>
              </w:rPr>
              <w:br/>
              <w:t>Je kind zal deze leerstof verder moeten inoefenen.</w:t>
            </w:r>
          </w:p>
        </w:tc>
      </w:tr>
      <w:tr w:rsidR="00D25880" w14:paraId="02B4F2D0" w14:textId="77777777">
        <w:tc>
          <w:tcPr>
            <w:tcW w:w="4528" w:type="dxa"/>
          </w:tcPr>
          <w:p w14:paraId="4A9256B0" w14:textId="77777777" w:rsidR="00D25880"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E7F271A" wp14:editId="2F0BED35">
                  <wp:extent cx="469628" cy="493327"/>
                  <wp:effectExtent l="0" t="0" r="0" b="0"/>
                  <wp:docPr id="1297490974" name="image43.png" descr="/var/folders/6z/x8tnnr0j4g5bqslbgdm011nh0000gn/T/com.microsoft.Word/WebArchiveCopyPasteTempFiles/617111.png"/>
                  <wp:cNvGraphicFramePr/>
                  <a:graphic xmlns:a="http://schemas.openxmlformats.org/drawingml/2006/main">
                    <a:graphicData uri="http://schemas.openxmlformats.org/drawingml/2006/picture">
                      <pic:pic xmlns:pic="http://schemas.openxmlformats.org/drawingml/2006/picture">
                        <pic:nvPicPr>
                          <pic:cNvPr id="0" name="image43.png" descr="/var/folders/6z/x8tnnr0j4g5bqslbgdm011nh0000gn/T/com.microsoft.Word/WebArchiveCopyPasteTempFiles/617111.png"/>
                          <pic:cNvPicPr preferRelativeResize="0"/>
                        </pic:nvPicPr>
                        <pic:blipFill>
                          <a:blip r:embed="rId40"/>
                          <a:srcRect/>
                          <a:stretch>
                            <a:fillRect/>
                          </a:stretch>
                        </pic:blipFill>
                        <pic:spPr>
                          <a:xfrm>
                            <a:off x="0" y="0"/>
                            <a:ext cx="469628" cy="493327"/>
                          </a:xfrm>
                          <a:prstGeom prst="rect">
                            <a:avLst/>
                          </a:prstGeom>
                          <a:ln/>
                        </pic:spPr>
                      </pic:pic>
                    </a:graphicData>
                  </a:graphic>
                </wp:inline>
              </w:drawing>
            </w:r>
          </w:p>
        </w:tc>
        <w:tc>
          <w:tcPr>
            <w:tcW w:w="4528" w:type="dxa"/>
          </w:tcPr>
          <w:p w14:paraId="6B147D78" w14:textId="77777777" w:rsidR="00D25880"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De leerstof is niet beheerst.</w:t>
            </w:r>
          </w:p>
          <w:p w14:paraId="0C1E5524" w14:textId="77777777" w:rsidR="00D25880" w:rsidRDefault="00000000">
            <w:pPr>
              <w:spacing w:after="0" w:line="240" w:lineRule="auto"/>
              <w:rPr>
                <w:rFonts w:ascii="Calibri" w:eastAsia="Calibri" w:hAnsi="Calibri" w:cs="Calibri"/>
                <w:color w:val="000000"/>
                <w:sz w:val="24"/>
                <w:szCs w:val="24"/>
              </w:rPr>
            </w:pPr>
            <w:r>
              <w:rPr>
                <w:rFonts w:ascii="Calibri" w:eastAsia="Calibri" w:hAnsi="Calibri" w:cs="Calibri"/>
                <w:color w:val="000000"/>
                <w:sz w:val="22"/>
                <w:szCs w:val="22"/>
              </w:rPr>
              <w:t>Je kind scoorde op dit onderdeel onvoldoende</w:t>
            </w:r>
            <w:r>
              <w:rPr>
                <w:rFonts w:ascii="Calibri" w:eastAsia="Calibri" w:hAnsi="Calibri" w:cs="Calibri"/>
                <w:color w:val="000000"/>
                <w:sz w:val="24"/>
                <w:szCs w:val="24"/>
              </w:rPr>
              <w:t xml:space="preserve">. </w:t>
            </w:r>
          </w:p>
        </w:tc>
      </w:tr>
    </w:tbl>
    <w:p w14:paraId="72D3D9E5" w14:textId="77777777" w:rsidR="00D25880" w:rsidRDefault="00D25880">
      <w:pPr>
        <w:spacing w:after="0" w:line="240" w:lineRule="auto"/>
        <w:rPr>
          <w:rFonts w:ascii="Calibri" w:eastAsia="Calibri" w:hAnsi="Calibri" w:cs="Calibri"/>
          <w:color w:val="000000"/>
          <w:sz w:val="24"/>
          <w:szCs w:val="24"/>
        </w:rPr>
      </w:pPr>
    </w:p>
    <w:p w14:paraId="445B1935" w14:textId="77777777" w:rsidR="00D25880" w:rsidRDefault="00000000">
      <w:pPr>
        <w:spacing w:line="240" w:lineRule="auto"/>
        <w:jc w:val="both"/>
      </w:pPr>
      <w:r>
        <w:t>Bij een tweede soort evaluatie wordt er gebruik gemaakt van pictogrammen. Hieronder zie je de vijf mogelijkheden:</w:t>
      </w:r>
    </w:p>
    <w:p w14:paraId="75E2F020" w14:textId="77777777" w:rsidR="00D25880" w:rsidRDefault="00000000">
      <w:pPr>
        <w:pBdr>
          <w:top w:val="single" w:sz="4" w:space="1" w:color="000000"/>
          <w:left w:val="single" w:sz="4" w:space="4" w:color="000000"/>
          <w:bottom w:val="single" w:sz="4" w:space="1" w:color="000000"/>
          <w:right w:val="single" w:sz="4" w:space="0" w:color="000000"/>
        </w:pBdr>
        <w:spacing w:after="0" w:line="240" w:lineRule="auto"/>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0" distR="0" wp14:anchorId="7797DF25" wp14:editId="185886EE">
            <wp:extent cx="554331" cy="554331"/>
            <wp:effectExtent l="0" t="0" r="0" b="0"/>
            <wp:docPr id="1297490976" name="image48.png" descr="/var/folders/6z/x8tnnr0j4g5bqslbgdm011nh0000gn/T/com.microsoft.Word/WebArchiveCopyPasteTempFiles/616646.png"/>
            <wp:cNvGraphicFramePr/>
            <a:graphic xmlns:a="http://schemas.openxmlformats.org/drawingml/2006/main">
              <a:graphicData uri="http://schemas.openxmlformats.org/drawingml/2006/picture">
                <pic:pic xmlns:pic="http://schemas.openxmlformats.org/drawingml/2006/picture">
                  <pic:nvPicPr>
                    <pic:cNvPr id="0" name="image48.png" descr="/var/folders/6z/x8tnnr0j4g5bqslbgdm011nh0000gn/T/com.microsoft.Word/WebArchiveCopyPasteTempFiles/616646.png"/>
                    <pic:cNvPicPr preferRelativeResize="0"/>
                  </pic:nvPicPr>
                  <pic:blipFill>
                    <a:blip r:embed="rId41"/>
                    <a:srcRect/>
                    <a:stretch>
                      <a:fillRect/>
                    </a:stretch>
                  </pic:blipFill>
                  <pic:spPr>
                    <a:xfrm>
                      <a:off x="0" y="0"/>
                      <a:ext cx="554331" cy="554331"/>
                    </a:xfrm>
                    <a:prstGeom prst="rect">
                      <a:avLst/>
                    </a:prstGeom>
                    <a:ln/>
                  </pic:spPr>
                </pic:pic>
              </a:graphicData>
            </a:graphic>
          </wp:inline>
        </w:drawing>
      </w:r>
      <w:r>
        <w:rPr>
          <w:rFonts w:ascii="Calibri" w:eastAsia="Calibri" w:hAnsi="Calibri" w:cs="Calibri"/>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173D0EF0" wp14:editId="1C72C2B0">
            <wp:extent cx="551666" cy="551666"/>
            <wp:effectExtent l="0" t="0" r="0" b="0"/>
            <wp:docPr id="1297490977" name="image42.png" descr="/var/folders/6z/x8tnnr0j4g5bqslbgdm011nh0000gn/T/com.microsoft.Word/WebArchiveCopyPasteTempFiles/616648.png"/>
            <wp:cNvGraphicFramePr/>
            <a:graphic xmlns:a="http://schemas.openxmlformats.org/drawingml/2006/main">
              <a:graphicData uri="http://schemas.openxmlformats.org/drawingml/2006/picture">
                <pic:pic xmlns:pic="http://schemas.openxmlformats.org/drawingml/2006/picture">
                  <pic:nvPicPr>
                    <pic:cNvPr id="0" name="image42.png" descr="/var/folders/6z/x8tnnr0j4g5bqslbgdm011nh0000gn/T/com.microsoft.Word/WebArchiveCopyPasteTempFiles/616648.png"/>
                    <pic:cNvPicPr preferRelativeResize="0"/>
                  </pic:nvPicPr>
                  <pic:blipFill>
                    <a:blip r:embed="rId42"/>
                    <a:srcRect/>
                    <a:stretch>
                      <a:fillRect/>
                    </a:stretch>
                  </pic:blipFill>
                  <pic:spPr>
                    <a:xfrm>
                      <a:off x="0" y="0"/>
                      <a:ext cx="551666" cy="551666"/>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79A3A7EF" wp14:editId="166E7F67">
            <wp:extent cx="550770" cy="550770"/>
            <wp:effectExtent l="0" t="0" r="0" b="0"/>
            <wp:docPr id="1297490960" name="image35.png" descr="/var/folders/6z/x8tnnr0j4g5bqslbgdm011nh0000gn/T/com.microsoft.Word/WebArchiveCopyPasteTempFiles/616650.png"/>
            <wp:cNvGraphicFramePr/>
            <a:graphic xmlns:a="http://schemas.openxmlformats.org/drawingml/2006/main">
              <a:graphicData uri="http://schemas.openxmlformats.org/drawingml/2006/picture">
                <pic:pic xmlns:pic="http://schemas.openxmlformats.org/drawingml/2006/picture">
                  <pic:nvPicPr>
                    <pic:cNvPr id="0" name="image35.png" descr="/var/folders/6z/x8tnnr0j4g5bqslbgdm011nh0000gn/T/com.microsoft.Word/WebArchiveCopyPasteTempFiles/616650.png"/>
                    <pic:cNvPicPr preferRelativeResize="0"/>
                  </pic:nvPicPr>
                  <pic:blipFill>
                    <a:blip r:embed="rId43"/>
                    <a:srcRect/>
                    <a:stretch>
                      <a:fillRect/>
                    </a:stretch>
                  </pic:blipFill>
                  <pic:spPr>
                    <a:xfrm>
                      <a:off x="0" y="0"/>
                      <a:ext cx="550770" cy="55077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281A4466" wp14:editId="12BEB674">
            <wp:extent cx="554061" cy="554061"/>
            <wp:effectExtent l="0" t="0" r="0" b="0"/>
            <wp:docPr id="1297490961" name="image50.png" descr="/var/folders/6z/x8tnnr0j4g5bqslbgdm011nh0000gn/T/com.microsoft.Word/WebArchiveCopyPasteTempFiles/616651.png"/>
            <wp:cNvGraphicFramePr/>
            <a:graphic xmlns:a="http://schemas.openxmlformats.org/drawingml/2006/main">
              <a:graphicData uri="http://schemas.openxmlformats.org/drawingml/2006/picture">
                <pic:pic xmlns:pic="http://schemas.openxmlformats.org/drawingml/2006/picture">
                  <pic:nvPicPr>
                    <pic:cNvPr id="0" name="image50.png" descr="/var/folders/6z/x8tnnr0j4g5bqslbgdm011nh0000gn/T/com.microsoft.Word/WebArchiveCopyPasteTempFiles/616651.png"/>
                    <pic:cNvPicPr preferRelativeResize="0"/>
                  </pic:nvPicPr>
                  <pic:blipFill>
                    <a:blip r:embed="rId44"/>
                    <a:srcRect/>
                    <a:stretch>
                      <a:fillRect/>
                    </a:stretch>
                  </pic:blipFill>
                  <pic:spPr>
                    <a:xfrm>
                      <a:off x="0" y="0"/>
                      <a:ext cx="554061" cy="554061"/>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396A38DD" wp14:editId="3B143D05">
            <wp:extent cx="550451" cy="550451"/>
            <wp:effectExtent l="0" t="0" r="0" b="0"/>
            <wp:docPr id="1297490962" name="image37.png" descr="/var/folders/6z/x8tnnr0j4g5bqslbgdm011nh0000gn/T/com.microsoft.Word/WebArchiveCopyPasteTempFiles/616643.png"/>
            <wp:cNvGraphicFramePr/>
            <a:graphic xmlns:a="http://schemas.openxmlformats.org/drawingml/2006/main">
              <a:graphicData uri="http://schemas.openxmlformats.org/drawingml/2006/picture">
                <pic:pic xmlns:pic="http://schemas.openxmlformats.org/drawingml/2006/picture">
                  <pic:nvPicPr>
                    <pic:cNvPr id="0" name="image37.png" descr="/var/folders/6z/x8tnnr0j4g5bqslbgdm011nh0000gn/T/com.microsoft.Word/WebArchiveCopyPasteTempFiles/616643.png"/>
                    <pic:cNvPicPr preferRelativeResize="0"/>
                  </pic:nvPicPr>
                  <pic:blipFill>
                    <a:blip r:embed="rId45"/>
                    <a:srcRect/>
                    <a:stretch>
                      <a:fillRect/>
                    </a:stretch>
                  </pic:blipFill>
                  <pic:spPr>
                    <a:xfrm>
                      <a:off x="0" y="0"/>
                      <a:ext cx="550451" cy="550451"/>
                    </a:xfrm>
                    <a:prstGeom prst="rect">
                      <a:avLst/>
                    </a:prstGeom>
                    <a:ln/>
                  </pic:spPr>
                </pic:pic>
              </a:graphicData>
            </a:graphic>
          </wp:inline>
        </w:drawing>
      </w:r>
    </w:p>
    <w:p w14:paraId="1E22EEB8" w14:textId="77777777" w:rsidR="00D25880" w:rsidRDefault="00D25880">
      <w:pPr>
        <w:spacing w:after="0" w:line="240" w:lineRule="auto"/>
        <w:rPr>
          <w:rFonts w:ascii="Calibri" w:eastAsia="Calibri" w:hAnsi="Calibri" w:cs="Calibri"/>
          <w:color w:val="000000"/>
          <w:sz w:val="24"/>
          <w:szCs w:val="24"/>
        </w:rPr>
      </w:pPr>
    </w:p>
    <w:p w14:paraId="3D2CBC52" w14:textId="77777777" w:rsidR="00D25880" w:rsidRDefault="00000000">
      <w:pPr>
        <w:spacing w:line="240" w:lineRule="auto"/>
        <w:jc w:val="both"/>
      </w:pPr>
      <w:r>
        <w:t>Aanpassingen bij evaluaties worden aangeduid met een voetstap.</w:t>
      </w:r>
    </w:p>
    <w:tbl>
      <w:tblPr>
        <w:tblStyle w:val="af5"/>
        <w:tblW w:w="90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8"/>
        <w:gridCol w:w="4528"/>
      </w:tblGrid>
      <w:tr w:rsidR="00D25880" w14:paraId="0AC2F948" w14:textId="77777777">
        <w:tc>
          <w:tcPr>
            <w:tcW w:w="4528" w:type="dxa"/>
          </w:tcPr>
          <w:p w14:paraId="78416775" w14:textId="77777777" w:rsidR="00D25880" w:rsidRDefault="00000000">
            <w:pPr>
              <w:spacing w:after="0" w:line="240" w:lineRule="auto"/>
              <w:rPr>
                <w:rFonts w:ascii="Calibri" w:eastAsia="Calibri" w:hAnsi="Calibri" w:cs="Calibri"/>
                <w:color w:val="000000"/>
                <w:sz w:val="24"/>
                <w:szCs w:val="24"/>
              </w:rPr>
            </w:pPr>
            <w:r>
              <w:rPr>
                <w:noProof/>
              </w:rPr>
              <w:drawing>
                <wp:anchor distT="0" distB="0" distL="114300" distR="114300" simplePos="0" relativeHeight="251672576" behindDoc="0" locked="0" layoutInCell="1" hidden="0" allowOverlap="1" wp14:anchorId="1275AE47" wp14:editId="47AB9BE1">
                  <wp:simplePos x="0" y="0"/>
                  <wp:positionH relativeFrom="column">
                    <wp:posOffset>30483</wp:posOffset>
                  </wp:positionH>
                  <wp:positionV relativeFrom="paragraph">
                    <wp:posOffset>111125</wp:posOffset>
                  </wp:positionV>
                  <wp:extent cx="541655" cy="541655"/>
                  <wp:effectExtent l="0" t="0" r="0" b="0"/>
                  <wp:wrapNone/>
                  <wp:docPr id="1297490949" name="image11.jpg" descr="/var/folders/6z/x8tnnr0j4g5bqslbgdm011nh0000gn/T/com.microsoft.Word/WebArchiveCopyPasteTempFiles/3317113.jpeg"/>
                  <wp:cNvGraphicFramePr/>
                  <a:graphic xmlns:a="http://schemas.openxmlformats.org/drawingml/2006/main">
                    <a:graphicData uri="http://schemas.openxmlformats.org/drawingml/2006/picture">
                      <pic:pic xmlns:pic="http://schemas.openxmlformats.org/drawingml/2006/picture">
                        <pic:nvPicPr>
                          <pic:cNvPr id="0" name="image11.jpg" descr="/var/folders/6z/x8tnnr0j4g5bqslbgdm011nh0000gn/T/com.microsoft.Word/WebArchiveCopyPasteTempFiles/3317113.jpeg"/>
                          <pic:cNvPicPr preferRelativeResize="0"/>
                        </pic:nvPicPr>
                        <pic:blipFill>
                          <a:blip r:embed="rId46"/>
                          <a:srcRect/>
                          <a:stretch>
                            <a:fillRect/>
                          </a:stretch>
                        </pic:blipFill>
                        <pic:spPr>
                          <a:xfrm>
                            <a:off x="0" y="0"/>
                            <a:ext cx="541655" cy="541655"/>
                          </a:xfrm>
                          <a:prstGeom prst="rect">
                            <a:avLst/>
                          </a:prstGeom>
                          <a:ln/>
                        </pic:spPr>
                      </pic:pic>
                    </a:graphicData>
                  </a:graphic>
                </wp:anchor>
              </w:drawing>
            </w:r>
          </w:p>
        </w:tc>
        <w:tc>
          <w:tcPr>
            <w:tcW w:w="4528" w:type="dxa"/>
          </w:tcPr>
          <w:p w14:paraId="002AF343" w14:textId="77777777" w:rsidR="00D25880" w:rsidRDefault="00000000">
            <w:pP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Er is een aanpassing gebeurd aan de toets.  Bijvoorbeeld: Je kind krijgt andere oefeningen, of meer tijd, of … . </w:t>
            </w:r>
            <w:r>
              <w:rPr>
                <w:rFonts w:ascii="Calibri" w:eastAsia="Calibri" w:hAnsi="Calibri" w:cs="Calibri"/>
                <w:color w:val="000000"/>
                <w:sz w:val="22"/>
                <w:szCs w:val="22"/>
              </w:rPr>
              <w:br/>
              <w:t>Dit wordt vooraf met u besproken.</w:t>
            </w:r>
          </w:p>
        </w:tc>
      </w:tr>
    </w:tbl>
    <w:p w14:paraId="74E1EB83" w14:textId="77777777" w:rsidR="00D25880" w:rsidRDefault="00D25880">
      <w:pPr>
        <w:spacing w:after="0" w:line="240" w:lineRule="auto"/>
      </w:pPr>
    </w:p>
    <w:p w14:paraId="1A14FD30" w14:textId="77777777" w:rsidR="00D25880" w:rsidRDefault="0056637E">
      <w:pPr>
        <w:jc w:val="center"/>
        <w:rPr>
          <w:color w:val="AE2081"/>
        </w:rPr>
      </w:pPr>
      <w:r>
        <w:rPr>
          <w:noProof/>
        </w:rPr>
        <w:drawing>
          <wp:anchor distT="0" distB="0" distL="114300" distR="114300" simplePos="0" relativeHeight="251673600" behindDoc="0" locked="0" layoutInCell="1" hidden="0" allowOverlap="1" wp14:anchorId="1D87E886" wp14:editId="01F011BC">
            <wp:simplePos x="0" y="0"/>
            <wp:positionH relativeFrom="column">
              <wp:posOffset>-761365</wp:posOffset>
            </wp:positionH>
            <wp:positionV relativeFrom="paragraph">
              <wp:posOffset>144780</wp:posOffset>
            </wp:positionV>
            <wp:extent cx="548640" cy="554990"/>
            <wp:effectExtent l="66940" t="65920" r="66940" b="65920"/>
            <wp:wrapSquare wrapText="bothSides" distT="0" distB="0" distL="114300" distR="114300"/>
            <wp:docPr id="129749095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rot="979514">
                      <a:off x="0" y="0"/>
                      <a:ext cx="548640" cy="554990"/>
                    </a:xfrm>
                    <a:prstGeom prst="rect">
                      <a:avLst/>
                    </a:prstGeom>
                    <a:ln/>
                  </pic:spPr>
                </pic:pic>
              </a:graphicData>
            </a:graphic>
          </wp:anchor>
        </w:drawing>
      </w:r>
      <w:hyperlink w:anchor="bookmark=id.30j0zll">
        <w:r>
          <w:rPr>
            <w:i/>
            <w:color w:val="AE2081"/>
            <w:sz w:val="18"/>
            <w:szCs w:val="18"/>
            <w:u w:val="single"/>
          </w:rPr>
          <w:t>Terug naar overzicht</w:t>
        </w:r>
      </w:hyperlink>
    </w:p>
    <w:p w14:paraId="3241E7B1" w14:textId="77777777" w:rsidR="00D25880" w:rsidRDefault="00000000" w:rsidP="0056637E">
      <w:pPr>
        <w:keepNext/>
        <w:keepLines/>
        <w:numPr>
          <w:ilvl w:val="1"/>
          <w:numId w:val="2"/>
        </w:numPr>
        <w:pBdr>
          <w:top w:val="nil"/>
          <w:left w:val="nil"/>
          <w:bottom w:val="nil"/>
          <w:right w:val="nil"/>
          <w:between w:val="nil"/>
        </w:pBdr>
        <w:shd w:val="clear" w:color="auto" w:fill="EC7D23"/>
        <w:spacing w:before="200" w:after="0"/>
        <w:rPr>
          <w:b/>
          <w:color w:val="FFFFFF"/>
          <w:sz w:val="24"/>
          <w:szCs w:val="24"/>
        </w:rPr>
      </w:pPr>
      <w:bookmarkStart w:id="26" w:name="_heading=h.2bn6wsx" w:colFirst="0" w:colLast="0"/>
      <w:bookmarkEnd w:id="26"/>
      <w:r>
        <w:rPr>
          <w:b/>
          <w:color w:val="FFFFFF"/>
          <w:sz w:val="24"/>
          <w:szCs w:val="24"/>
        </w:rPr>
        <w:t>Getuigschrift basisonderwijs</w:t>
      </w:r>
    </w:p>
    <w:p w14:paraId="25622F32" w14:textId="77777777" w:rsidR="00D25880" w:rsidRDefault="00D25880" w:rsidP="0056637E">
      <w:pPr>
        <w:spacing w:after="0"/>
        <w:rPr>
          <w:sz w:val="2"/>
          <w:szCs w:val="2"/>
        </w:rPr>
      </w:pPr>
    </w:p>
    <w:p w14:paraId="42B945FD" w14:textId="77777777" w:rsidR="0056637E" w:rsidRDefault="0056637E" w:rsidP="002A51AB">
      <w:pPr>
        <w:spacing w:after="0" w:line="240" w:lineRule="auto"/>
        <w:jc w:val="both"/>
      </w:pPr>
    </w:p>
    <w:p w14:paraId="58BED6EC" w14:textId="77777777" w:rsidR="00D25880" w:rsidRDefault="00000000">
      <w:pPr>
        <w:spacing w:line="240" w:lineRule="auto"/>
        <w:jc w:val="both"/>
      </w:pPr>
      <w:r>
        <w:t>Of een leerling het getuigschrift basisonderwijs krijgt, hangt af van de beslissing van de klassenraad. De klassenraad gaat na of de eindtermgerelateerde leerplandoelen voldoende in aantal en beheersingsniveau zijn behaald. Daarbij zal de groei die je kind doorheen zijn onderwijsloopbaan maakte, en de zelfsturing die je kind toont, zeker een rol spelen.</w:t>
      </w:r>
    </w:p>
    <w:p w14:paraId="2C47F7AC" w14:textId="77777777" w:rsidR="00D25880" w:rsidRDefault="00000000" w:rsidP="0056637E">
      <w:pPr>
        <w:spacing w:after="0" w:line="240" w:lineRule="auto"/>
        <w:jc w:val="both"/>
      </w:pPr>
      <w:r>
        <w:t>Ook leerlingen die een individueel aangepast curriculum volgen, waarbij het curriculum nauw aanleunt bij het gemeenschappelijk curriculum, kunnen in aanmerking komen voor het getuigschrift basisonderwijs.</w:t>
      </w:r>
    </w:p>
    <w:p w14:paraId="5FF55674" w14:textId="77777777" w:rsidR="00D25880" w:rsidRDefault="00000000">
      <w:pPr>
        <w:spacing w:line="240" w:lineRule="auto"/>
        <w:jc w:val="both"/>
      </w:pPr>
      <w:r>
        <w:t>Wanneer we het getuigschrift uitreiken, kun je vinden in de schoolkalender.</w:t>
      </w:r>
    </w:p>
    <w:p w14:paraId="6202793B" w14:textId="77777777" w:rsidR="00D25880" w:rsidRDefault="00000000">
      <w:pPr>
        <w:spacing w:before="200" w:line="240" w:lineRule="auto"/>
        <w:ind w:right="-144"/>
        <w:jc w:val="both"/>
      </w:pPr>
      <w:r>
        <w:t>De datum van uitreiking is ook de ontvangstdatum voor het instellen van beroep. Als je niet aanwezig bent op de uitreiking, dan geldt 1 juli als datum van ontvangst voor het instellen van beroep.</w:t>
      </w:r>
    </w:p>
    <w:p w14:paraId="13F1A527" w14:textId="77777777" w:rsidR="00D25880" w:rsidRDefault="00000000">
      <w:pPr>
        <w:spacing w:line="240" w:lineRule="auto"/>
        <w:jc w:val="both"/>
      </w:pPr>
      <w:r>
        <w:t>Behaalt je kind geen getuigschrift basisonderwijs? Dan ontvang je een schriftelijke motivering waarom het getuigschrift niet werd uitgereikt. We geven daarbij ook bijzondere aandachtspunten voor de verdere onderwijsloopbaan van je kind. Je krijgt een verklaring waarin het aantal en de soort gevolgde schooljaren lager onderwijs van je kind staat.</w:t>
      </w:r>
    </w:p>
    <w:p w14:paraId="38597F0B" w14:textId="77777777" w:rsidR="00D25880" w:rsidRDefault="00000000">
      <w:pPr>
        <w:spacing w:line="240" w:lineRule="auto"/>
        <w:jc w:val="both"/>
      </w:pPr>
      <w:r>
        <w:t xml:space="preserve">Ouders die niet akkoord gaan met het niet toekennen van een getuigschrift basisonderwijs aan hun kind, hebben toegang tot een </w:t>
      </w:r>
      <w:r>
        <w:rPr>
          <w:color w:val="0070C0"/>
          <w:u w:val="single"/>
        </w:rPr>
        <w:t>Beroepsprocedure niet-uitreiken getuigschrift basisonderwijs</w:t>
      </w:r>
      <w:r>
        <w:t>.</w:t>
      </w:r>
    </w:p>
    <w:p w14:paraId="5C6B9379" w14:textId="77777777" w:rsidR="00D25880" w:rsidRDefault="0056637E">
      <w:pPr>
        <w:jc w:val="right"/>
        <w:rPr>
          <w:i/>
          <w:color w:val="AE2081"/>
          <w:sz w:val="18"/>
          <w:szCs w:val="18"/>
        </w:rPr>
      </w:pPr>
      <w:r>
        <w:rPr>
          <w:noProof/>
        </w:rPr>
        <w:lastRenderedPageBreak/>
        <w:drawing>
          <wp:anchor distT="0" distB="0" distL="114300" distR="114300" simplePos="0" relativeHeight="251674624" behindDoc="0" locked="0" layoutInCell="1" hidden="0" allowOverlap="1" wp14:anchorId="71E4FD7C" wp14:editId="78DD73FC">
            <wp:simplePos x="0" y="0"/>
            <wp:positionH relativeFrom="column">
              <wp:posOffset>-817880</wp:posOffset>
            </wp:positionH>
            <wp:positionV relativeFrom="paragraph">
              <wp:posOffset>91712</wp:posOffset>
            </wp:positionV>
            <wp:extent cx="663575" cy="663575"/>
            <wp:effectExtent l="0" t="0" r="0" b="0"/>
            <wp:wrapSquare wrapText="bothSides" distT="0" distB="0" distL="114300" distR="114300"/>
            <wp:docPr id="1297490954" name="image10.png" descr="Proost silhouet"/>
            <wp:cNvGraphicFramePr/>
            <a:graphic xmlns:a="http://schemas.openxmlformats.org/drawingml/2006/main">
              <a:graphicData uri="http://schemas.openxmlformats.org/drawingml/2006/picture">
                <pic:pic xmlns:pic="http://schemas.openxmlformats.org/drawingml/2006/picture">
                  <pic:nvPicPr>
                    <pic:cNvPr id="0" name="image10.png" descr="Proost silhouet"/>
                    <pic:cNvPicPr preferRelativeResize="0"/>
                  </pic:nvPicPr>
                  <pic:blipFill>
                    <a:blip r:embed="rId48"/>
                    <a:srcRect/>
                    <a:stretch>
                      <a:fillRect/>
                    </a:stretch>
                  </pic:blipFill>
                  <pic:spPr>
                    <a:xfrm>
                      <a:off x="0" y="0"/>
                      <a:ext cx="663575" cy="663575"/>
                    </a:xfrm>
                    <a:prstGeom prst="rect">
                      <a:avLst/>
                    </a:prstGeom>
                    <a:ln/>
                  </pic:spPr>
                </pic:pic>
              </a:graphicData>
            </a:graphic>
          </wp:anchor>
        </w:drawing>
      </w:r>
      <w:hyperlink w:anchor="bookmark=id.30j0zll">
        <w:r>
          <w:rPr>
            <w:i/>
            <w:color w:val="AE2081"/>
            <w:sz w:val="18"/>
            <w:szCs w:val="18"/>
            <w:u w:val="single"/>
          </w:rPr>
          <w:t>Terug naar overzicht</w:t>
        </w:r>
      </w:hyperlink>
    </w:p>
    <w:p w14:paraId="260577EE" w14:textId="77777777" w:rsidR="00D25880" w:rsidRDefault="00000000" w:rsidP="0056637E">
      <w:pPr>
        <w:keepNext/>
        <w:keepLines/>
        <w:numPr>
          <w:ilvl w:val="1"/>
          <w:numId w:val="2"/>
        </w:numPr>
        <w:pBdr>
          <w:top w:val="nil"/>
          <w:left w:val="nil"/>
          <w:bottom w:val="nil"/>
          <w:right w:val="nil"/>
          <w:between w:val="nil"/>
        </w:pBdr>
        <w:shd w:val="clear" w:color="auto" w:fill="AE2081"/>
        <w:spacing w:before="200" w:after="0"/>
        <w:rPr>
          <w:b/>
          <w:color w:val="FFFFFF"/>
          <w:sz w:val="26"/>
          <w:szCs w:val="26"/>
        </w:rPr>
      </w:pPr>
      <w:bookmarkStart w:id="27" w:name="_heading=h.qsh70q" w:colFirst="0" w:colLast="0"/>
      <w:bookmarkEnd w:id="27"/>
      <w:r>
        <w:rPr>
          <w:b/>
          <w:color w:val="FFFFFF"/>
          <w:sz w:val="26"/>
          <w:szCs w:val="26"/>
        </w:rPr>
        <w:t>Met wie werken we samen?</w:t>
      </w:r>
    </w:p>
    <w:p w14:paraId="3AD69950" w14:textId="77777777" w:rsidR="00D25880" w:rsidRDefault="00D25880" w:rsidP="002A51AB">
      <w:pPr>
        <w:keepNext/>
        <w:keepLines/>
        <w:pBdr>
          <w:top w:val="nil"/>
          <w:left w:val="nil"/>
          <w:bottom w:val="nil"/>
          <w:right w:val="nil"/>
          <w:between w:val="nil"/>
        </w:pBdr>
        <w:spacing w:before="200" w:after="0"/>
        <w:rPr>
          <w:i/>
          <w:color w:val="262626"/>
          <w:sz w:val="2"/>
          <w:szCs w:val="2"/>
        </w:rPr>
      </w:pPr>
    </w:p>
    <w:p w14:paraId="55C46036" w14:textId="77777777" w:rsidR="00D25880" w:rsidRDefault="00000000">
      <w:pPr>
        <w:spacing w:line="240" w:lineRule="auto"/>
        <w:jc w:val="both"/>
        <w:rPr>
          <w:i/>
        </w:rPr>
      </w:pPr>
      <w:r>
        <w:rPr>
          <w:i/>
          <w:sz w:val="22"/>
          <w:szCs w:val="22"/>
        </w:rPr>
        <w:t xml:space="preserve">* </w:t>
      </w:r>
      <w:r>
        <w:rPr>
          <w:i/>
        </w:rPr>
        <w:t>Let op: wanneer we spreken over een GC-verslag of IAC-verslag bedoelen we hiermee ook het gemotiveerd verslag of het verslag opgemaakt voor 1 september 2023.</w:t>
      </w:r>
    </w:p>
    <w:p w14:paraId="69ABE2C3"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Centrum voor leerlingenbegeleiding (CLB)</w:t>
      </w:r>
    </w:p>
    <w:p w14:paraId="0227494E" w14:textId="77777777" w:rsidR="00D25880" w:rsidRDefault="00000000" w:rsidP="0089271D">
      <w:pPr>
        <w:spacing w:after="0" w:line="240" w:lineRule="auto"/>
        <w:rPr>
          <w:color w:val="0563C1"/>
          <w:u w:val="single"/>
        </w:rPr>
      </w:pPr>
      <w:r>
        <w:t xml:space="preserve">De school werkt samen met het centrum voor leerlingenbegeleiding (CLB): </w:t>
      </w:r>
      <w:r>
        <w:br/>
        <w:t>CLB De Wissel Antwerpen – Campus Oost</w:t>
      </w:r>
      <w:r>
        <w:rPr>
          <w:b/>
          <w:color w:val="A8AF37"/>
        </w:rPr>
        <w:br/>
      </w:r>
      <w:r>
        <w:t>Hallershofstraat 7</w:t>
      </w:r>
      <w:r>
        <w:br/>
        <w:t>2100 Deurne</w:t>
      </w:r>
      <w:r>
        <w:br/>
        <w:t>Tel : 03/637 50 60</w:t>
      </w:r>
      <w:r>
        <w:br/>
        <w:t xml:space="preserve">Email : </w:t>
      </w:r>
      <w:hyperlink r:id="rId49">
        <w:r>
          <w:rPr>
            <w:color w:val="0563C1"/>
            <w:u w:val="single"/>
          </w:rPr>
          <w:t>info@vclbdewisselantwerpen.be</w:t>
        </w:r>
      </w:hyperlink>
    </w:p>
    <w:p w14:paraId="3833EF7B" w14:textId="77777777" w:rsidR="0089271D" w:rsidRDefault="0089271D" w:rsidP="0089271D">
      <w:pPr>
        <w:tabs>
          <w:tab w:val="left" w:pos="1985"/>
        </w:tabs>
        <w:spacing w:after="0" w:line="240" w:lineRule="auto"/>
      </w:pPr>
      <w:r w:rsidRPr="0089271D">
        <w:t>Website</w:t>
      </w:r>
      <w:r>
        <w:t xml:space="preserve"> : </w:t>
      </w:r>
      <w:hyperlink r:id="rId50" w:history="1">
        <w:r w:rsidRPr="005F1CBF">
          <w:rPr>
            <w:rStyle w:val="Hyperlink"/>
          </w:rPr>
          <w:t>www.vrijclb.be/leerlingen/vrij-clb-de-wissel-antwerpen</w:t>
        </w:r>
      </w:hyperlink>
    </w:p>
    <w:p w14:paraId="3B7719BA" w14:textId="77777777" w:rsidR="0089271D" w:rsidRDefault="0089271D" w:rsidP="0089271D">
      <w:pPr>
        <w:tabs>
          <w:tab w:val="left" w:pos="1985"/>
        </w:tabs>
        <w:spacing w:after="0" w:line="240" w:lineRule="auto"/>
      </w:pPr>
    </w:p>
    <w:p w14:paraId="6322CF75" w14:textId="77777777" w:rsidR="00D25880" w:rsidRDefault="00000000">
      <w:pPr>
        <w:tabs>
          <w:tab w:val="left" w:pos="1985"/>
        </w:tabs>
        <w:spacing w:after="0" w:line="240" w:lineRule="auto"/>
      </w:pPr>
      <w:r>
        <w:t>Contactpersonen CLB: Katrien Bergs en Heidi Van Ranst</w:t>
      </w:r>
    </w:p>
    <w:p w14:paraId="497DA201" w14:textId="77777777" w:rsidR="00D25880" w:rsidRDefault="00000000">
      <w:pPr>
        <w:tabs>
          <w:tab w:val="left" w:pos="1985"/>
        </w:tabs>
        <w:spacing w:line="240" w:lineRule="auto"/>
      </w:pPr>
      <w:r>
        <w:t>Arts CLB: Dr. Marian De Dauw</w:t>
      </w:r>
    </w:p>
    <w:p w14:paraId="73BCECC8" w14:textId="77777777" w:rsidR="00D25880" w:rsidRDefault="00000000">
      <w:pPr>
        <w:spacing w:before="200" w:line="240" w:lineRule="auto"/>
      </w:pPr>
      <w:r>
        <w:t>Het CLB heeft als opdracht om leerlingen te begeleiden op school en in de maatschappij.</w:t>
      </w:r>
      <w:r>
        <w:br/>
        <w:t>Die begeleiding situeert zich op vier domeinen:</w:t>
      </w:r>
    </w:p>
    <w:p w14:paraId="31D4AE7E" w14:textId="77777777" w:rsidR="00D25880" w:rsidRDefault="00000000">
      <w:pPr>
        <w:numPr>
          <w:ilvl w:val="0"/>
          <w:numId w:val="9"/>
        </w:numPr>
        <w:pBdr>
          <w:top w:val="nil"/>
          <w:left w:val="nil"/>
          <w:bottom w:val="nil"/>
          <w:right w:val="nil"/>
          <w:between w:val="nil"/>
        </w:pBdr>
        <w:spacing w:after="0" w:line="240" w:lineRule="auto"/>
        <w:rPr>
          <w:color w:val="262626"/>
        </w:rPr>
      </w:pPr>
      <w:r>
        <w:rPr>
          <w:color w:val="262626"/>
        </w:rPr>
        <w:t>het leren en studeren;</w:t>
      </w:r>
    </w:p>
    <w:p w14:paraId="4736D896" w14:textId="77777777" w:rsidR="00D25880" w:rsidRDefault="00000000">
      <w:pPr>
        <w:numPr>
          <w:ilvl w:val="0"/>
          <w:numId w:val="9"/>
        </w:numPr>
        <w:pBdr>
          <w:top w:val="nil"/>
          <w:left w:val="nil"/>
          <w:bottom w:val="nil"/>
          <w:right w:val="nil"/>
          <w:between w:val="nil"/>
        </w:pBdr>
        <w:spacing w:after="0" w:line="240" w:lineRule="auto"/>
      </w:pPr>
      <w:r>
        <w:rPr>
          <w:color w:val="262626"/>
        </w:rPr>
        <w:t>de onderwijsloopbaan;</w:t>
      </w:r>
    </w:p>
    <w:p w14:paraId="1E1FD0E7" w14:textId="77777777" w:rsidR="00D25880" w:rsidRDefault="00000000">
      <w:pPr>
        <w:numPr>
          <w:ilvl w:val="0"/>
          <w:numId w:val="9"/>
        </w:numPr>
        <w:pBdr>
          <w:top w:val="nil"/>
          <w:left w:val="nil"/>
          <w:bottom w:val="nil"/>
          <w:right w:val="nil"/>
          <w:between w:val="nil"/>
        </w:pBdr>
        <w:spacing w:after="0" w:line="240" w:lineRule="auto"/>
      </w:pPr>
      <w:r>
        <w:rPr>
          <w:color w:val="262626"/>
        </w:rPr>
        <w:t>de preventieve gezondheidszorg;</w:t>
      </w:r>
    </w:p>
    <w:p w14:paraId="459E02A9" w14:textId="77777777" w:rsidR="00D25880" w:rsidRDefault="00000000">
      <w:pPr>
        <w:numPr>
          <w:ilvl w:val="0"/>
          <w:numId w:val="9"/>
        </w:numPr>
        <w:pBdr>
          <w:top w:val="nil"/>
          <w:left w:val="nil"/>
          <w:bottom w:val="nil"/>
          <w:right w:val="nil"/>
          <w:between w:val="nil"/>
        </w:pBdr>
        <w:spacing w:line="240" w:lineRule="auto"/>
      </w:pPr>
      <w:r>
        <w:rPr>
          <w:color w:val="262626"/>
        </w:rPr>
        <w:t>het psychisch en sociaal functioneren.</w:t>
      </w:r>
    </w:p>
    <w:p w14:paraId="59D8F7F1" w14:textId="77777777" w:rsidR="00D25880" w:rsidRDefault="00000000">
      <w:pPr>
        <w:spacing w:line="240" w:lineRule="auto"/>
        <w:jc w:val="both"/>
      </w:pPr>
      <w:r>
        <w:t xml:space="preserve">Via </w:t>
      </w:r>
      <w:hyperlink r:id="rId51">
        <w:r>
          <w:rPr>
            <w:color w:val="0563C1"/>
            <w:u w:val="single"/>
          </w:rPr>
          <w:t>www.clbchat.be</w:t>
        </w:r>
      </w:hyperlink>
      <w:r>
        <w:t xml:space="preserve"> kun jij of je kind anoniem een vraag stellen of je verhaal vertellen aan een CLB-medewerker. Je vindt alle informatie en de openingsuren van de chat op </w:t>
      </w:r>
      <w:hyperlink r:id="rId52">
        <w:r>
          <w:rPr>
            <w:color w:val="0563C1"/>
            <w:u w:val="single"/>
          </w:rPr>
          <w:t>www.clbchat.be</w:t>
        </w:r>
      </w:hyperlink>
      <w:r>
        <w:t>.</w:t>
      </w:r>
    </w:p>
    <w:p w14:paraId="73ACBDA0" w14:textId="77777777" w:rsidR="00D25880" w:rsidRDefault="00000000">
      <w:pPr>
        <w:spacing w:line="240" w:lineRule="auto"/>
        <w:jc w:val="both"/>
        <w:rPr>
          <w:b/>
          <w:color w:val="A8AF37"/>
        </w:rPr>
      </w:pPr>
      <w:r>
        <w:t>Samen met het CLB hebben we afspraken en aandachtspunten voor de leerlingenbegeleiding vastgelegd. Dit zijn de concrete afspraken over de dienstverlening tussen de school en CLB:</w:t>
      </w:r>
    </w:p>
    <w:p w14:paraId="44F3A49A" w14:textId="77777777" w:rsidR="00D25880" w:rsidRDefault="00000000">
      <w:pPr>
        <w:spacing w:line="240" w:lineRule="auto"/>
        <w:jc w:val="both"/>
      </w:pPr>
      <w:r>
        <w:t xml:space="preserve">Het CLB werkt </w:t>
      </w:r>
      <w:r>
        <w:rPr>
          <w:b/>
        </w:rPr>
        <w:t>vraag gestuurd</w:t>
      </w:r>
      <w:r>
        <w:t>. Het vertrekt vanuit vastgestelde noden, vragen van de leerling, de ouders of de school. Je kunt rechtstreeks contact opnemen met het CLB om hulp te vragen. Het CLB werkt gratis en discreet.</w:t>
      </w:r>
    </w:p>
    <w:p w14:paraId="51FE7CFD" w14:textId="77777777" w:rsidR="00D25880" w:rsidRDefault="00000000">
      <w:pPr>
        <w:spacing w:line="240" w:lineRule="auto"/>
        <w:ind w:right="-144"/>
        <w:jc w:val="both"/>
      </w:pPr>
      <w:r>
        <w:t>Als wij aan het CLB vragen om een leerling te begeleiden, dan doet het CLB een begeleidingsvoorstel naar je kind. Het CLB zet de begeleiding enkel voort als jullie daarmee instemmen. Een minderjarige leerling kan zelf instemmen als hij voor zichzelf kan inschatten wat goed voor hem is (= bekwame leerling). Vanaf de leeftijd van 12 jaar vermoedt de regelgever dat een kind zelfstandig kan beslissen om in te stemmen met de CLB-begeleiding.</w:t>
      </w:r>
    </w:p>
    <w:p w14:paraId="2B0DD5F8" w14:textId="77777777" w:rsidR="00D25880" w:rsidRDefault="00000000">
      <w:pPr>
        <w:spacing w:line="240" w:lineRule="auto"/>
        <w:ind w:right="-286"/>
        <w:jc w:val="both"/>
      </w:pPr>
      <w:r>
        <w:t>Wij als school hebben recht op begeleiding door het CLB. Het CLB begeleidt ons door:</w:t>
      </w:r>
    </w:p>
    <w:p w14:paraId="4CD65FB0" w14:textId="77777777" w:rsidR="00D25880" w:rsidRDefault="00000000">
      <w:pPr>
        <w:numPr>
          <w:ilvl w:val="0"/>
          <w:numId w:val="14"/>
        </w:numPr>
        <w:pBdr>
          <w:top w:val="nil"/>
          <w:left w:val="nil"/>
          <w:bottom w:val="nil"/>
          <w:right w:val="nil"/>
          <w:between w:val="nil"/>
        </w:pBdr>
        <w:spacing w:after="0" w:line="240" w:lineRule="auto"/>
        <w:ind w:left="357" w:right="-284" w:hanging="357"/>
        <w:jc w:val="both"/>
        <w:rPr>
          <w:color w:val="262626"/>
        </w:rPr>
      </w:pPr>
      <w:r>
        <w:rPr>
          <w:color w:val="262626"/>
        </w:rPr>
        <w:t>Bepaalde problemen of onregelmatigheden in het beleid van de school te signaleren;</w:t>
      </w:r>
    </w:p>
    <w:p w14:paraId="5721BF8C" w14:textId="77777777" w:rsidR="00D25880" w:rsidRDefault="00000000">
      <w:pPr>
        <w:numPr>
          <w:ilvl w:val="0"/>
          <w:numId w:val="14"/>
        </w:numPr>
        <w:pBdr>
          <w:top w:val="nil"/>
          <w:left w:val="nil"/>
          <w:bottom w:val="nil"/>
          <w:right w:val="nil"/>
          <w:between w:val="nil"/>
        </w:pBdr>
        <w:spacing w:after="0" w:line="240" w:lineRule="auto"/>
        <w:ind w:left="357" w:right="-284" w:hanging="357"/>
        <w:jc w:val="both"/>
        <w:rPr>
          <w:color w:val="262626"/>
        </w:rPr>
      </w:pPr>
      <w:r>
        <w:rPr>
          <w:color w:val="262626"/>
        </w:rPr>
        <w:t>Ons op de hoogte te brengen van bepaalde behoeften van leerlingen;</w:t>
      </w:r>
    </w:p>
    <w:p w14:paraId="44BE4B2E" w14:textId="77777777" w:rsidR="00D25880" w:rsidRDefault="00000000">
      <w:pPr>
        <w:numPr>
          <w:ilvl w:val="0"/>
          <w:numId w:val="14"/>
        </w:numPr>
        <w:pBdr>
          <w:top w:val="nil"/>
          <w:left w:val="nil"/>
          <w:bottom w:val="nil"/>
          <w:right w:val="nil"/>
          <w:between w:val="nil"/>
        </w:pBdr>
        <w:spacing w:after="120" w:line="240" w:lineRule="auto"/>
        <w:ind w:left="357" w:right="-284" w:hanging="357"/>
        <w:jc w:val="both"/>
        <w:rPr>
          <w:color w:val="262626"/>
        </w:rPr>
      </w:pPr>
      <w:r>
        <w:rPr>
          <w:color w:val="262626"/>
        </w:rPr>
        <w:t>Ons versterking aan te bieden bij problemen van individuele leerlingen of een groep leerlingen.</w:t>
      </w:r>
    </w:p>
    <w:p w14:paraId="5356FE13" w14:textId="77777777" w:rsidR="00D25880" w:rsidRDefault="00000000">
      <w:pPr>
        <w:spacing w:line="240" w:lineRule="auto"/>
        <w:jc w:val="both"/>
      </w:pPr>
      <w:r>
        <w:t>Wij wisselen op contactmomenten enkel die gegevens uit die nodig zijn voor de begeleiding op school. Je geeft toestemming bij het doorgeven van informatie verzameld door het CLB. Het CLB legt voor elke leerling die het begeleidt één dossier aan. De CLB-medewerker houdt daarbij rekening met zijn beroepsgeheim en de bescherming van de privacy. Voor meer informatie over de inhoud van het CLB-dossier en over de procedure om toegang of een kopie te bekomen, kun je contact opnemen met het CLB waarmee wij samenwerken.</w:t>
      </w:r>
    </w:p>
    <w:p w14:paraId="4B5DFAFD" w14:textId="77777777" w:rsidR="00D25880" w:rsidRDefault="00000000" w:rsidP="0056637E">
      <w:pPr>
        <w:spacing w:line="240" w:lineRule="auto"/>
        <w:jc w:val="both"/>
      </w:pPr>
      <w:r>
        <w:t>Het CLB maakt voor elke leerling een multidisciplinair dossier (= CLB-dossier) aan van zodra een leerling een eerste keer is ingeschreven in een school. Als je kind van een school komt die samenwerkt met een ander CLB, zal het CLB-dossier 10 werkdagen na de inschrijving bezorgd worden. Jij hoeft daar zelf niets voor te doen. Bij een inschrijving voor een volgend schooljaar wordt het dossier pas na 1 september overgedragen.</w:t>
      </w:r>
    </w:p>
    <w:p w14:paraId="6F729ED0" w14:textId="77777777" w:rsidR="00D25880" w:rsidRDefault="00000000" w:rsidP="0056637E">
      <w:pPr>
        <w:spacing w:line="240" w:lineRule="auto"/>
        <w:jc w:val="both"/>
        <w:rPr>
          <w:shd w:val="clear" w:color="auto" w:fill="FFE599"/>
        </w:rPr>
      </w:pPr>
      <w:r>
        <w:lastRenderedPageBreak/>
        <w:t>Als je niet wil dat het dossier van je kind wordt overgedragen, moet je dat binnen een termijn van 10 werkdagen na de inschrijving schriftelijk laten weten aan je vorige CLB. Je kan het adres van dat CLB bekomen bij de hoofdzetel van de CLB.</w:t>
      </w:r>
    </w:p>
    <w:p w14:paraId="1B4388C7" w14:textId="77777777" w:rsidR="00D25880" w:rsidRDefault="00000000">
      <w:pPr>
        <w:spacing w:line="240" w:lineRule="auto"/>
        <w:jc w:val="both"/>
      </w:pPr>
      <w:r>
        <w:t>Je kunt je echter niet verzetten tegen het overdragen van identificatiegegevens en gegevens in het kader van de verplichte begeleiding van leerlingen met leerplichtproblemen en gegevens in het kader van de systematische contacten. Ook tegen de overdracht van een GC-verslag of IAC-verslag* kun je je niet verzetten. In principe worden GC-verslagen en IAC-verslagen° bijgehouden in IRIS-CLB online.</w:t>
      </w:r>
    </w:p>
    <w:p w14:paraId="08E2ED79" w14:textId="77777777" w:rsidR="00D25880" w:rsidRDefault="00000000">
      <w:pPr>
        <w:spacing w:line="240" w:lineRule="auto"/>
        <w:jc w:val="both"/>
      </w:pPr>
      <w:r>
        <w:t>Je kunt je ook niet verzetten tegen:</w:t>
      </w:r>
    </w:p>
    <w:p w14:paraId="04BCF0C2"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De begeleiding van spijbelgedrag;</w:t>
      </w:r>
    </w:p>
    <w:p w14:paraId="5F6D05FC"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De systematische contactmomenten. Het onderzoek is verplicht. Het CLB doet daarvoor 5 keer in een onderwijsloopbaan 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bezwaar hebt tegen een medewerker, of je wil opnieuw een arts buiten het CLB, dan moet je dat opnieuw laten weten.</w:t>
      </w:r>
    </w:p>
    <w:p w14:paraId="748B87A2"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 xml:space="preserve">De maatregelen die genomen moeten worden voor een beperkt aantal ziekten die een grote impact kunnen hebben op de omgeving van de persoon die ziek is. Ouders, leerlingen en scholen zijn verplicht om deze maatregelen en adviezen, omschreven in het draaiboek </w:t>
      </w:r>
      <w:r w:rsidR="001F492E">
        <w:rPr>
          <w:color w:val="262626"/>
        </w:rPr>
        <w:t>infectieziekten CLB</w:t>
      </w:r>
      <w:r>
        <w:rPr>
          <w:color w:val="262626"/>
        </w:rPr>
        <w:t>, te volgen. Het doel is de bescherming van de andere leerlingen, het personeel van de school en de ruimere maatschappij.</w:t>
      </w:r>
    </w:p>
    <w:p w14:paraId="27DF520E" w14:textId="77777777" w:rsidR="00D25880" w:rsidRDefault="00000000">
      <w:pPr>
        <w:numPr>
          <w:ilvl w:val="0"/>
          <w:numId w:val="9"/>
        </w:numPr>
        <w:pBdr>
          <w:top w:val="nil"/>
          <w:left w:val="nil"/>
          <w:bottom w:val="nil"/>
          <w:right w:val="nil"/>
          <w:between w:val="nil"/>
        </w:pBdr>
        <w:spacing w:line="240" w:lineRule="auto"/>
        <w:jc w:val="both"/>
        <w:rPr>
          <w:color w:val="262626"/>
        </w:rPr>
      </w:pPr>
      <w:r>
        <w:rPr>
          <w:color w:val="262626"/>
        </w:rPr>
        <w:t>De hogervermelde signaalfunctie en de ondersteuning van het CLB aan de leraren op school bij problemen van individuele leerlingen of een groep leerlingen.</w:t>
      </w:r>
    </w:p>
    <w:p w14:paraId="3D5BB4D5" w14:textId="77777777" w:rsidR="00D25880" w:rsidRDefault="00000000">
      <w:pPr>
        <w:spacing w:line="240" w:lineRule="auto"/>
        <w:jc w:val="both"/>
      </w:pPr>
      <w:r>
        <w:t xml:space="preserve">Het CLB biedt ook een aantal gratis vaccinaties aan. </w:t>
      </w:r>
      <w:r w:rsidR="001F492E">
        <w:t xml:space="preserve">De overheid beslist welke vaccins aangeboden worden. </w:t>
      </w:r>
      <w:r>
        <w:t>Een ouder en/of een bekwame leerling kan op elk vaccinatiemoment een vaccinatie weigeren. Een eenmalige weigering voor alle vaccinaties in de hele onderwijsloopbaan kun je niet doen.</w:t>
      </w:r>
    </w:p>
    <w:p w14:paraId="02352FBE" w14:textId="77777777" w:rsidR="0089271D" w:rsidRDefault="0089271D" w:rsidP="0089271D">
      <w:pPr>
        <w:spacing w:after="0" w:line="240" w:lineRule="auto"/>
        <w:jc w:val="both"/>
      </w:pPr>
      <w:r>
        <w:t>VACCINATIES:</w:t>
      </w:r>
    </w:p>
    <w:p w14:paraId="4D752FC4" w14:textId="77777777" w:rsidR="0089271D" w:rsidRDefault="0089271D" w:rsidP="0089271D">
      <w:pPr>
        <w:spacing w:after="0" w:line="240" w:lineRule="auto"/>
        <w:jc w:val="both"/>
      </w:pPr>
      <w:r w:rsidRPr="0089271D">
        <w:t>1</w:t>
      </w:r>
      <w:r w:rsidRPr="0089271D">
        <w:rPr>
          <w:vertAlign w:val="superscript"/>
        </w:rPr>
        <w:t>ste</w:t>
      </w:r>
      <w:r w:rsidRPr="0089271D">
        <w:t xml:space="preserve"> leerjaar</w:t>
      </w:r>
      <w:r>
        <w:t>: Polio (kinderverlamming), Difterie (kroep), Tetanus (klem), Kinkhoest</w:t>
      </w:r>
    </w:p>
    <w:p w14:paraId="23B63E56" w14:textId="77777777" w:rsidR="0089271D" w:rsidRDefault="0089271D" w:rsidP="0089271D">
      <w:pPr>
        <w:spacing w:after="0" w:line="240" w:lineRule="auto"/>
        <w:jc w:val="both"/>
      </w:pPr>
      <w:r w:rsidRPr="0089271D">
        <w:t>4</w:t>
      </w:r>
      <w:r w:rsidRPr="0089271D">
        <w:rPr>
          <w:vertAlign w:val="superscript"/>
        </w:rPr>
        <w:t>de</w:t>
      </w:r>
      <w:r w:rsidRPr="0089271D">
        <w:t xml:space="preserve"> leerjaar</w:t>
      </w:r>
      <w:r>
        <w:t>: Mazelen, Bof (dikoor), Rubella (rode hond)</w:t>
      </w:r>
    </w:p>
    <w:p w14:paraId="21822257" w14:textId="77777777" w:rsidR="0089271D" w:rsidRDefault="0089271D" w:rsidP="0089271D">
      <w:pPr>
        <w:spacing w:after="0" w:line="240" w:lineRule="auto"/>
        <w:jc w:val="both"/>
      </w:pPr>
    </w:p>
    <w:p w14:paraId="186C26D2" w14:textId="77777777" w:rsidR="0089271D" w:rsidRDefault="0089271D" w:rsidP="0089271D">
      <w:pPr>
        <w:spacing w:after="0" w:line="240" w:lineRule="auto"/>
        <w:jc w:val="both"/>
      </w:pPr>
      <w:r>
        <w:t>MEDISCH CONSULT:</w:t>
      </w:r>
    </w:p>
    <w:p w14:paraId="0819F725" w14:textId="77777777" w:rsidR="0089271D" w:rsidRDefault="0089271D" w:rsidP="0089271D">
      <w:pPr>
        <w:spacing w:after="0" w:line="240" w:lineRule="auto"/>
        <w:jc w:val="both"/>
      </w:pPr>
      <w:r>
        <w:t>1</w:t>
      </w:r>
      <w:r w:rsidRPr="0089271D">
        <w:rPr>
          <w:vertAlign w:val="superscript"/>
        </w:rPr>
        <w:t>ste</w:t>
      </w:r>
      <w:r>
        <w:t xml:space="preserve"> kleuterklas – 3 jaar</w:t>
      </w:r>
    </w:p>
    <w:p w14:paraId="672B0A66" w14:textId="77777777" w:rsidR="0089271D" w:rsidRDefault="0089271D" w:rsidP="0089271D">
      <w:pPr>
        <w:spacing w:after="0" w:line="240" w:lineRule="auto"/>
        <w:jc w:val="both"/>
      </w:pPr>
      <w:r>
        <w:t>1</w:t>
      </w:r>
      <w:r w:rsidRPr="0089271D">
        <w:rPr>
          <w:vertAlign w:val="superscript"/>
        </w:rPr>
        <w:t>ste</w:t>
      </w:r>
      <w:r>
        <w:t xml:space="preserve"> leerjaar: 6 jaar</w:t>
      </w:r>
    </w:p>
    <w:p w14:paraId="793AE197" w14:textId="77777777" w:rsidR="0089271D" w:rsidRDefault="0089271D" w:rsidP="0089271D">
      <w:pPr>
        <w:spacing w:after="0" w:line="240" w:lineRule="auto"/>
        <w:jc w:val="both"/>
      </w:pPr>
      <w:r>
        <w:t>4</w:t>
      </w:r>
      <w:r w:rsidRPr="0089271D">
        <w:rPr>
          <w:vertAlign w:val="superscript"/>
        </w:rPr>
        <w:t>de</w:t>
      </w:r>
      <w:r>
        <w:t xml:space="preserve"> leerjaar: 9 jaar</w:t>
      </w:r>
    </w:p>
    <w:p w14:paraId="62ED4554" w14:textId="77777777" w:rsidR="0089271D" w:rsidRDefault="0089271D" w:rsidP="0089271D">
      <w:pPr>
        <w:spacing w:after="0" w:line="240" w:lineRule="auto"/>
        <w:jc w:val="both"/>
      </w:pPr>
      <w:r>
        <w:t>6</w:t>
      </w:r>
      <w:r w:rsidRPr="0089271D">
        <w:rPr>
          <w:vertAlign w:val="superscript"/>
        </w:rPr>
        <w:t>de</w:t>
      </w:r>
      <w:r>
        <w:t xml:space="preserve"> leerjaar: 11 jaar</w:t>
      </w:r>
    </w:p>
    <w:p w14:paraId="4389A1E0"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Leersteuncentrum (LSC)</w:t>
      </w:r>
    </w:p>
    <w:p w14:paraId="1213D99B" w14:textId="77777777" w:rsidR="00D25880" w:rsidRDefault="00000000">
      <w:pPr>
        <w:spacing w:line="240" w:lineRule="auto"/>
        <w:jc w:val="both"/>
      </w:pPr>
      <w:r>
        <w:t>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w:t>
      </w:r>
    </w:p>
    <w:p w14:paraId="1E8FD0E0" w14:textId="77777777" w:rsidR="00D25880" w:rsidRDefault="00000000" w:rsidP="0056637E">
      <w:pPr>
        <w:spacing w:after="0" w:line="240" w:lineRule="auto"/>
        <w:jc w:val="both"/>
      </w:pPr>
      <w:r>
        <w:t xml:space="preserve">Onze school is aangesloten bij het leersteuncentrum Antwerpen Plus. Dit leersteuncentrum biedt leersteun aan voor type basisaanbod, type 2, type 3, type 4 en type 9.  </w:t>
      </w:r>
      <w:r>
        <w:rPr>
          <w:rFonts w:ascii="TrebuchetMS" w:eastAsia="TrebuchetMS" w:hAnsi="TrebuchetMS" w:cs="TrebuchetMS"/>
          <w:color w:val="1C1C1C"/>
        </w:rPr>
        <w:t xml:space="preserve"> </w:t>
      </w:r>
      <w:r>
        <w:t>Voor kinderen met een visuele beperking (type 6) werken we structureel samen met specifiek leersteuncentrum Ganspoel.</w:t>
      </w:r>
    </w:p>
    <w:p w14:paraId="0E4CD262" w14:textId="77777777" w:rsidR="00D25880" w:rsidRDefault="00000000" w:rsidP="0056637E">
      <w:pPr>
        <w:spacing w:line="240" w:lineRule="auto"/>
        <w:jc w:val="both"/>
      </w:pPr>
      <w:r>
        <w:lastRenderedPageBreak/>
        <w:t>De school kan leersteun aanvragen voor alle leerlingen die beschikken over een GC-verslag of IAC-verslag*. Zo’n verslag wordt opgemaakt door het CLB in overleg met de school en ouders.</w:t>
      </w:r>
    </w:p>
    <w:p w14:paraId="342FA523" w14:textId="77777777" w:rsidR="00D25880" w:rsidRDefault="00000000">
      <w:pPr>
        <w:spacing w:line="240" w:lineRule="auto"/>
        <w:jc w:val="both"/>
      </w:pPr>
      <w:r>
        <w:t>De leerondersteuner komt naar de school. Hij kan je kind, de lera(a)r(en) en/of het hele schoolteam ondersteunen. Het leersteuncentrum geeft het leersteuntraject van je kind vorm in overleg met de school, jou als ouder en waar mogelijk je kind zelf. Het CLB kan hierbij betrokken worden als dat nodig zou zijn.</w:t>
      </w:r>
    </w:p>
    <w:p w14:paraId="22DEF7A6" w14:textId="77777777" w:rsidR="00D25880" w:rsidRDefault="00000000" w:rsidP="0056637E">
      <w:pPr>
        <w:spacing w:after="0" w:line="240" w:lineRule="auto"/>
        <w:jc w:val="both"/>
      </w:pPr>
      <w:r>
        <w:t xml:space="preserve">Voor algemene vragen over leerondersteuning kun je terecht bij het informatiepunt van het leersteuncentrum. Bij vragen of klachten over de geboden ondersteuning kan u terecht bij de directie van het leersteuncentrum op het nummer 03/613.09.50 of mailen naar </w:t>
      </w:r>
      <w:hyperlink r:id="rId53">
        <w:r>
          <w:rPr>
            <w:color w:val="0563C1"/>
            <w:u w:val="single"/>
          </w:rPr>
          <w:t>info@leersteuncentrumantwerpenplus.be</w:t>
        </w:r>
      </w:hyperlink>
    </w:p>
    <w:p w14:paraId="5ECF5D2A" w14:textId="77777777" w:rsidR="00D25880" w:rsidRDefault="00D25880">
      <w:pPr>
        <w:spacing w:after="0" w:line="240" w:lineRule="auto"/>
      </w:pPr>
    </w:p>
    <w:p w14:paraId="5436077F" w14:textId="77777777" w:rsidR="00D25880" w:rsidRDefault="00000000">
      <w:pPr>
        <w:spacing w:line="240" w:lineRule="auto"/>
        <w:jc w:val="both"/>
      </w:pPr>
      <w:r>
        <w:t>Als de klacht onvoldoende gehoord of behandeld zou worden door het leersteuncentrum, dan is er bemiddeling mogelijk door het CLB.</w:t>
      </w:r>
    </w:p>
    <w:p w14:paraId="37CA7AEA"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Buitengewone basisschool</w:t>
      </w:r>
    </w:p>
    <w:p w14:paraId="6DDA2C6F" w14:textId="77777777" w:rsidR="00D25880" w:rsidRDefault="00000000">
      <w:pPr>
        <w:spacing w:line="240" w:lineRule="auto"/>
        <w:jc w:val="both"/>
      </w:pPr>
      <w:r>
        <w:t>Heeft je kind een IAC-verslag*? Dan kan je kind maximaal halftijds de lessen of activiteiten bijwonen in een school voor buitengewoon onderwijs. Deze mogelijkheid is een gunst, geen recht. Dit betekent concreet dat beide scholen hiermee akkoord moeten gaan. We maken daarover afspraken in overleg met jou als ouder, waar mogelijk je kind en het CLB. Op de momenten dat je kind les volgt in het buitengewoon onderwijs, heeft het geen recht op leersteun vanuit het leersteuncentrum. De school voor buitengewoon onderwijs staat dan in voor de ondersteuning.</w:t>
      </w:r>
    </w:p>
    <w:p w14:paraId="65E79ED3" w14:textId="77777777" w:rsidR="00D25880" w:rsidRDefault="0056637E">
      <w:pPr>
        <w:jc w:val="right"/>
        <w:rPr>
          <w:color w:val="FFFFFF"/>
          <w:sz w:val="26"/>
          <w:szCs w:val="26"/>
        </w:rPr>
      </w:pPr>
      <w:r>
        <w:rPr>
          <w:noProof/>
        </w:rPr>
        <w:drawing>
          <wp:anchor distT="0" distB="0" distL="114300" distR="114300" simplePos="0" relativeHeight="251675648" behindDoc="0" locked="0" layoutInCell="1" hidden="0" allowOverlap="1" wp14:anchorId="62B77791" wp14:editId="3372DA9B">
            <wp:simplePos x="0" y="0"/>
            <wp:positionH relativeFrom="column">
              <wp:posOffset>-790575</wp:posOffset>
            </wp:positionH>
            <wp:positionV relativeFrom="paragraph">
              <wp:posOffset>42001</wp:posOffset>
            </wp:positionV>
            <wp:extent cx="674370" cy="674370"/>
            <wp:effectExtent l="0" t="0" r="0" b="0"/>
            <wp:wrapSquare wrapText="bothSides" distT="0" distB="0" distL="114300" distR="114300"/>
            <wp:docPr id="1297490947" name="image8.png" descr="Ongeduldig silhouet"/>
            <wp:cNvGraphicFramePr/>
            <a:graphic xmlns:a="http://schemas.openxmlformats.org/drawingml/2006/main">
              <a:graphicData uri="http://schemas.openxmlformats.org/drawingml/2006/picture">
                <pic:pic xmlns:pic="http://schemas.openxmlformats.org/drawingml/2006/picture">
                  <pic:nvPicPr>
                    <pic:cNvPr id="0" name="image8.png" descr="Ongeduldig silhouet"/>
                    <pic:cNvPicPr preferRelativeResize="0"/>
                  </pic:nvPicPr>
                  <pic:blipFill>
                    <a:blip r:embed="rId54"/>
                    <a:srcRect/>
                    <a:stretch>
                      <a:fillRect/>
                    </a:stretch>
                  </pic:blipFill>
                  <pic:spPr>
                    <a:xfrm>
                      <a:off x="0" y="0"/>
                      <a:ext cx="674370" cy="674370"/>
                    </a:xfrm>
                    <a:prstGeom prst="rect">
                      <a:avLst/>
                    </a:prstGeom>
                    <a:ln/>
                  </pic:spPr>
                </pic:pic>
              </a:graphicData>
            </a:graphic>
          </wp:anchor>
        </w:drawing>
      </w:r>
      <w:hyperlink w:anchor="bookmark=id.30j0zll">
        <w:r>
          <w:rPr>
            <w:i/>
            <w:color w:val="AE2081"/>
            <w:sz w:val="18"/>
            <w:szCs w:val="18"/>
            <w:u w:val="single"/>
          </w:rPr>
          <w:t>Terug naar overzicht</w:t>
        </w:r>
      </w:hyperlink>
    </w:p>
    <w:p w14:paraId="01C4F247" w14:textId="77777777" w:rsidR="00D25880" w:rsidRDefault="00000000">
      <w:pPr>
        <w:keepNext/>
        <w:keepLines/>
        <w:numPr>
          <w:ilvl w:val="1"/>
          <w:numId w:val="2"/>
        </w:numPr>
        <w:pBdr>
          <w:top w:val="nil"/>
          <w:left w:val="nil"/>
          <w:bottom w:val="nil"/>
          <w:right w:val="nil"/>
          <w:between w:val="nil"/>
        </w:pBdr>
        <w:shd w:val="clear" w:color="auto" w:fill="A8AF37"/>
        <w:spacing w:before="200"/>
        <w:rPr>
          <w:b/>
          <w:color w:val="FFFFFF"/>
          <w:sz w:val="26"/>
          <w:szCs w:val="26"/>
        </w:rPr>
      </w:pPr>
      <w:bookmarkStart w:id="28" w:name="_heading=h.k06iamp2qsah" w:colFirst="0" w:colLast="0"/>
      <w:bookmarkEnd w:id="28"/>
      <w:r>
        <w:rPr>
          <w:b/>
          <w:color w:val="FFFFFF"/>
          <w:sz w:val="26"/>
          <w:szCs w:val="26"/>
        </w:rPr>
        <w:t>Onderwijs aan huis en synchroon internetonderwijs</w:t>
      </w:r>
    </w:p>
    <w:p w14:paraId="7B8F374D" w14:textId="77777777" w:rsidR="00D25880" w:rsidRDefault="00D25880" w:rsidP="002A51AB">
      <w:pPr>
        <w:spacing w:after="0"/>
        <w:rPr>
          <w:sz w:val="2"/>
          <w:szCs w:val="2"/>
        </w:rPr>
      </w:pPr>
    </w:p>
    <w:p w14:paraId="404976F1" w14:textId="77777777" w:rsidR="00D25880" w:rsidRDefault="00000000">
      <w:pPr>
        <w:spacing w:after="180" w:line="240" w:lineRule="auto"/>
        <w:jc w:val="both"/>
      </w:pPr>
      <w:r>
        <w:t>Als je kind wegens chronische of langdurige ziekte of ongeval tijdelijk niet naar school kan komen, dan heeft je kind onder bepaalde voorwaarden recht op tijdelijk onderwijs aan huis, synchroon internetonderwijs of een combinatie van beiden.</w:t>
      </w:r>
      <w:r w:rsidR="000252A6">
        <w:t xml:space="preserve"> Kinderen die verblijven in een voorziening veilig verblijf of het Vlaams detentiecentrum hebben onder bepaalde voorwaarden ook recht op tijdelijk onderwijs aan huis.</w:t>
      </w:r>
    </w:p>
    <w:p w14:paraId="5D64D098" w14:textId="77777777" w:rsidR="00D25880" w:rsidRDefault="00000000">
      <w:pPr>
        <w:spacing w:after="0" w:line="240" w:lineRule="auto"/>
        <w:jc w:val="both"/>
        <w:rPr>
          <w:b/>
          <w:color w:val="067AEE"/>
        </w:rPr>
      </w:pPr>
      <w:r>
        <w:t xml:space="preserve">Voor tijdelijk onderwijs aan huis (TOAH) moet je via e-mail of schriftelijk een aanvraag indienen bij de directeur en een medisch attest toevoegen. U vindt deze formulieren en meer informatie op de website van </w:t>
      </w:r>
      <w:hyperlink r:id="rId55" w:anchor="tijdelijk">
        <w:r>
          <w:rPr>
            <w:color w:val="1155CC"/>
            <w:u w:val="single"/>
          </w:rPr>
          <w:t>Onderwijs Vlaanderen</w:t>
        </w:r>
      </w:hyperlink>
      <w:r>
        <w:rPr>
          <w:b/>
          <w:color w:val="067AEE"/>
        </w:rPr>
        <w:t>.</w:t>
      </w:r>
    </w:p>
    <w:p w14:paraId="7FA33746"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Bij langdurige ziekte of ongeval (niet-chronische ziekte)</w:t>
      </w:r>
    </w:p>
    <w:p w14:paraId="338C7363"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TOAH kan bij een niet-chronische ziekte pas worden georganiseerd na een afwezigheid van 21 opeenvolgende kalenderdagen (vakantieperiodes meegerekend).</w:t>
      </w:r>
    </w:p>
    <w:p w14:paraId="2E3379A7"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Je dient een aanvraag in bij de directeur. De aanvraag is vergezeld van een medisch attest waaruit blijkt dat je kind de school niet of minder dan halftijds kan bezoeken en dat je kind onderwijs mag krijgen.</w:t>
      </w:r>
    </w:p>
    <w:p w14:paraId="07CEC999"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Je kind heeft recht op 4 lestijden TOAH per week. We beslissen in overleg met jou over het tijdstip en de eventuele spreiding van die lestijden.</w:t>
      </w:r>
    </w:p>
    <w:p w14:paraId="2318A277"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Je kind blijft recht hebben op TOAH als het na een ononderbroken afwezigheid van 21 kalenderdagen door ziekte of ongeval wekelijks minder dan 5 halve schooldagen aanwezig kan zijn op school. TOAH en onderwijs op school kan dan gecombineerd worden.</w:t>
      </w:r>
    </w:p>
    <w:p w14:paraId="031D6555" w14:textId="77777777" w:rsidR="00D25880" w:rsidRDefault="00000000">
      <w:pPr>
        <w:numPr>
          <w:ilvl w:val="0"/>
          <w:numId w:val="9"/>
        </w:numPr>
        <w:pBdr>
          <w:top w:val="nil"/>
          <w:left w:val="nil"/>
          <w:bottom w:val="nil"/>
          <w:right w:val="nil"/>
          <w:between w:val="nil"/>
        </w:pBdr>
        <w:spacing w:line="240" w:lineRule="auto"/>
        <w:jc w:val="both"/>
        <w:rPr>
          <w:color w:val="262626"/>
        </w:rPr>
      </w:pPr>
      <w:r>
        <w:rPr>
          <w:color w:val="262626"/>
        </w:rPr>
        <w:t>Als de ziekteperiode wordt verlengd of als je kind binnen de 3 maanden hervalt, kan TOAH verlengd worden. De wachttijd van 21 opeenvolgende kalenderdagen hoeft niet meer doorlopen te worden. Je hoeft dan ook niet opnieuw een aanvraag in te dienen. Om de nieuwe afwezigheid te wettigen, is er wel een nieuw medisch attest nodig.</w:t>
      </w:r>
    </w:p>
    <w:p w14:paraId="19C526E7"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Bij chronische ziekte</w:t>
      </w:r>
    </w:p>
    <w:p w14:paraId="3B72282A" w14:textId="77777777" w:rsidR="00D25880" w:rsidRDefault="00000000">
      <w:pPr>
        <w:numPr>
          <w:ilvl w:val="0"/>
          <w:numId w:val="9"/>
        </w:numPr>
        <w:pBdr>
          <w:top w:val="nil"/>
          <w:left w:val="nil"/>
          <w:bottom w:val="nil"/>
          <w:right w:val="nil"/>
          <w:between w:val="nil"/>
        </w:pBdr>
        <w:spacing w:after="0" w:line="240" w:lineRule="auto"/>
        <w:jc w:val="both"/>
      </w:pPr>
      <w:r>
        <w:rPr>
          <w:color w:val="262626"/>
        </w:rPr>
        <w:t>Een chronische ziekte is een ziekte waarbij een continue of repetitieve behandeling van minstens 6 maanden noodzakelijk is (bijvoorbeeld nierpatiëntjes, astmapatiëntjes, …).</w:t>
      </w:r>
    </w:p>
    <w:p w14:paraId="257B9F3D" w14:textId="77777777" w:rsidR="00D25880" w:rsidRDefault="00000000">
      <w:pPr>
        <w:numPr>
          <w:ilvl w:val="0"/>
          <w:numId w:val="9"/>
        </w:numPr>
        <w:pBdr>
          <w:top w:val="nil"/>
          <w:left w:val="nil"/>
          <w:bottom w:val="nil"/>
          <w:right w:val="nil"/>
          <w:between w:val="nil"/>
        </w:pBdr>
        <w:spacing w:after="0" w:line="240" w:lineRule="auto"/>
        <w:jc w:val="both"/>
      </w:pPr>
      <w:r>
        <w:rPr>
          <w:color w:val="262626"/>
        </w:rPr>
        <w:lastRenderedPageBreak/>
        <w:t>Je dient een aanvraag in bij de directeur. De aanvraag is vergezeld van een medisch attest van een arts-specialist dat het chronische ziektebeeld bevestigt en waaruit blijkt dat je kind onderwijs mag krijgen.</w:t>
      </w:r>
    </w:p>
    <w:p w14:paraId="1298A1AF"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Je kind heeft recht op 4 lestijden TOAH na elke opgebouwde afwezigheid van 9 halve schooldagen. Die uren kunnen gedeeltelijk op school georganiseerd worden. We moeten daar dan samen akkoord mee gaan. TOAH vindt dan plaats buiten de normale schooluren, maar kan niet tijdens de middagpauze worden georganiseerd.</w:t>
      </w:r>
    </w:p>
    <w:p w14:paraId="047F64BC" w14:textId="77777777" w:rsidR="00D25880" w:rsidRDefault="00000000">
      <w:pPr>
        <w:numPr>
          <w:ilvl w:val="0"/>
          <w:numId w:val="9"/>
        </w:numPr>
        <w:pBdr>
          <w:top w:val="nil"/>
          <w:left w:val="nil"/>
          <w:bottom w:val="nil"/>
          <w:right w:val="nil"/>
          <w:between w:val="nil"/>
        </w:pBdr>
        <w:spacing w:line="240" w:lineRule="auto"/>
        <w:jc w:val="both"/>
        <w:rPr>
          <w:color w:val="262626"/>
        </w:rPr>
      </w:pPr>
      <w:r>
        <w:rPr>
          <w:color w:val="262626"/>
        </w:rPr>
        <w:t>De aanvraag en de medische vaststelling van de chronische ziekte blijft geldig voor de hele loopbaan van je kind op onze school. Je hoeft dat dus maar één keer aan onze school te bezorgen.</w:t>
      </w:r>
    </w:p>
    <w:p w14:paraId="26482F94" w14:textId="77777777" w:rsidR="00D25880" w:rsidRDefault="00000000">
      <w:pPr>
        <w:spacing w:after="180" w:line="240" w:lineRule="auto"/>
        <w:jc w:val="both"/>
      </w:pPr>
      <w:r>
        <w:t>Je kind moet op 10 kilometer of minder van de school verblijven. Als je kind op een grotere afstand van de school verblijft, dan zijn we niet verplicht om TOAH te organiseren.</w:t>
      </w:r>
    </w:p>
    <w:p w14:paraId="3A560BD8" w14:textId="77777777" w:rsidR="00D25880" w:rsidRDefault="00000000">
      <w:pPr>
        <w:spacing w:after="180" w:line="240" w:lineRule="auto"/>
        <w:jc w:val="both"/>
      </w:pPr>
      <w:r>
        <w:t>Als je kind aan bovenstaande voorwaarden voldoet, informeren we jou over de mogelijkheid van TOAH. Zodra de voorwaarden voor het verstrekken van TOAH vervuld zijn, kunnen we ermee van start gaan. We gaan dan op zoek naar een leraar om 4 lestijden per week onderwijs aan huis te geven. We maken afspraken met de TOAH-leraar om de lessen af te stemmen op de leerlingengroep van je kind. TOAH is gratis voor jou.</w:t>
      </w:r>
    </w:p>
    <w:p w14:paraId="12113776" w14:textId="77777777" w:rsidR="00D25880" w:rsidRDefault="00000000">
      <w:pPr>
        <w:spacing w:after="180" w:line="240" w:lineRule="auto"/>
        <w:jc w:val="both"/>
      </w:pPr>
      <w:r>
        <w:t>Wij kunnen in overleg met jou ook contact opnemen met de vzw Bednet (</w:t>
      </w:r>
      <w:hyperlink r:id="rId56">
        <w:r>
          <w:rPr>
            <w:color w:val="0563C1"/>
            <w:u w:val="single"/>
          </w:rPr>
          <w:t>www.bednet.be</w:t>
        </w:r>
      </w:hyperlink>
      <w:r>
        <w:t>). Dat biedt de mogelijkheid om gratis van thuis uit via een internetverbinding live deel te nemen aan de lessen. We maken dan samen met jou concrete afspraken over opvolging en evaluatie. Synchroon internetonderwijs kan gecombineerd worden met tijdelijk onderwijs aan huis.</w:t>
      </w:r>
    </w:p>
    <w:p w14:paraId="3989631D" w14:textId="77777777" w:rsidR="00D25880" w:rsidRDefault="0056637E">
      <w:pPr>
        <w:spacing w:line="240" w:lineRule="auto"/>
      </w:pPr>
      <w:r>
        <w:rPr>
          <w:noProof/>
        </w:rPr>
        <w:drawing>
          <wp:anchor distT="0" distB="0" distL="114300" distR="114300" simplePos="0" relativeHeight="251676672" behindDoc="0" locked="0" layoutInCell="1" hidden="0" allowOverlap="1" wp14:anchorId="5839397C" wp14:editId="265F2756">
            <wp:simplePos x="0" y="0"/>
            <wp:positionH relativeFrom="column">
              <wp:posOffset>-839470</wp:posOffset>
            </wp:positionH>
            <wp:positionV relativeFrom="paragraph">
              <wp:posOffset>379911</wp:posOffset>
            </wp:positionV>
            <wp:extent cx="612140" cy="612140"/>
            <wp:effectExtent l="0" t="0" r="0" b="0"/>
            <wp:wrapSquare wrapText="bothSides" distT="0" distB="0" distL="114300" distR="114300"/>
            <wp:docPr id="1297490945" name="image28.png" descr="Hoesten silhouet"/>
            <wp:cNvGraphicFramePr/>
            <a:graphic xmlns:a="http://schemas.openxmlformats.org/drawingml/2006/main">
              <a:graphicData uri="http://schemas.openxmlformats.org/drawingml/2006/picture">
                <pic:pic xmlns:pic="http://schemas.openxmlformats.org/drawingml/2006/picture">
                  <pic:nvPicPr>
                    <pic:cNvPr id="0" name="image28.png" descr="Hoesten silhouet"/>
                    <pic:cNvPicPr preferRelativeResize="0"/>
                  </pic:nvPicPr>
                  <pic:blipFill>
                    <a:blip r:embed="rId57"/>
                    <a:srcRect/>
                    <a:stretch>
                      <a:fillRect/>
                    </a:stretch>
                  </pic:blipFill>
                  <pic:spPr>
                    <a:xfrm>
                      <a:off x="0" y="0"/>
                      <a:ext cx="612140" cy="612140"/>
                    </a:xfrm>
                    <a:prstGeom prst="rect">
                      <a:avLst/>
                    </a:prstGeom>
                    <a:ln/>
                  </pic:spPr>
                </pic:pic>
              </a:graphicData>
            </a:graphic>
          </wp:anchor>
        </w:drawing>
      </w:r>
      <w:r>
        <w:t>Met vragen daarover kun je steeds terecht bij de directeur.</w:t>
      </w:r>
    </w:p>
    <w:p w14:paraId="66AC20AE" w14:textId="77777777" w:rsidR="00D25880" w:rsidRDefault="00000000">
      <w:pPr>
        <w:jc w:val="right"/>
        <w:rPr>
          <w:i/>
          <w:color w:val="AE2081"/>
          <w:sz w:val="18"/>
          <w:szCs w:val="18"/>
        </w:rPr>
      </w:pPr>
      <w:hyperlink w:anchor="bookmark=id.30j0zll">
        <w:r>
          <w:rPr>
            <w:i/>
            <w:color w:val="AE2081"/>
            <w:sz w:val="18"/>
            <w:szCs w:val="18"/>
            <w:u w:val="single"/>
          </w:rPr>
          <w:t>Terug naar overzicht</w:t>
        </w:r>
      </w:hyperlink>
    </w:p>
    <w:p w14:paraId="746EA88C" w14:textId="77777777" w:rsidR="00D25880" w:rsidRDefault="00000000">
      <w:pPr>
        <w:keepNext/>
        <w:keepLines/>
        <w:numPr>
          <w:ilvl w:val="1"/>
          <w:numId w:val="2"/>
        </w:numPr>
        <w:pBdr>
          <w:top w:val="nil"/>
          <w:left w:val="nil"/>
          <w:bottom w:val="nil"/>
          <w:right w:val="nil"/>
          <w:between w:val="nil"/>
        </w:pBdr>
        <w:shd w:val="clear" w:color="auto" w:fill="4CBCC5"/>
        <w:spacing w:before="200"/>
        <w:rPr>
          <w:b/>
          <w:color w:val="FFFFFF"/>
          <w:sz w:val="26"/>
          <w:szCs w:val="26"/>
        </w:rPr>
      </w:pPr>
      <w:bookmarkStart w:id="29" w:name="_heading=h.1pxezwc" w:colFirst="0" w:colLast="0"/>
      <w:bookmarkEnd w:id="29"/>
      <w:r>
        <w:rPr>
          <w:b/>
          <w:color w:val="FFFFFF"/>
          <w:sz w:val="26"/>
          <w:szCs w:val="26"/>
        </w:rPr>
        <w:t>Revalidatie/logopedie tijdens de lestijden</w:t>
      </w:r>
    </w:p>
    <w:p w14:paraId="5444EDEE" w14:textId="77777777" w:rsidR="00D25880" w:rsidRDefault="00000000">
      <w:pPr>
        <w:spacing w:line="240" w:lineRule="auto"/>
        <w:jc w:val="both"/>
      </w:pPr>
      <w:r>
        <w:t>Er zijn twee situaties waardoor een kind afwezig kan zijn door revalidatie tijdens de lestijden:</w:t>
      </w:r>
    </w:p>
    <w:p w14:paraId="7368B307" w14:textId="77777777" w:rsidR="00D25880" w:rsidRDefault="00000000">
      <w:pPr>
        <w:numPr>
          <w:ilvl w:val="0"/>
          <w:numId w:val="9"/>
        </w:numPr>
        <w:pBdr>
          <w:top w:val="nil"/>
          <w:left w:val="nil"/>
          <w:bottom w:val="nil"/>
          <w:right w:val="nil"/>
          <w:between w:val="nil"/>
        </w:pBdr>
        <w:spacing w:after="0" w:line="240" w:lineRule="auto"/>
        <w:jc w:val="both"/>
      </w:pPr>
      <w:r>
        <w:rPr>
          <w:color w:val="262626"/>
        </w:rPr>
        <w:t>revalidatie na ziekte of ongeval (normaal max. 150 minuten per week, verplaatsingen inbegrepen);</w:t>
      </w:r>
    </w:p>
    <w:p w14:paraId="12A8FF25" w14:textId="77777777" w:rsidR="00D25880" w:rsidRDefault="00000000">
      <w:pPr>
        <w:numPr>
          <w:ilvl w:val="0"/>
          <w:numId w:val="9"/>
        </w:numPr>
        <w:pBdr>
          <w:top w:val="nil"/>
          <w:left w:val="nil"/>
          <w:bottom w:val="nil"/>
          <w:right w:val="nil"/>
          <w:between w:val="nil"/>
        </w:pBdr>
        <w:spacing w:line="240" w:lineRule="auto"/>
        <w:jc w:val="both"/>
      </w:pPr>
      <w:r>
        <w:rPr>
          <w:color w:val="262626"/>
        </w:rPr>
        <w:t>revalidatie voor kinderen met een specifieke onderwijsgerelateerde behoefte waarvoor een handelingsgericht advies is gegeven (normaal max. 150 minuten per week, verplaatsingen inbegrepen).</w:t>
      </w:r>
    </w:p>
    <w:p w14:paraId="7850DB9F" w14:textId="77777777" w:rsidR="00D25880" w:rsidRDefault="00000000">
      <w:pPr>
        <w:spacing w:line="240" w:lineRule="auto"/>
        <w:jc w:val="both"/>
      </w:pPr>
      <w:r>
        <w:t>Je moet toestemming vragen aan de directeur om je kind revalidatie tijdens de lestijden te laten volgen.</w:t>
      </w:r>
    </w:p>
    <w:p w14:paraId="510650E8" w14:textId="77777777" w:rsidR="00D25880" w:rsidRDefault="00000000">
      <w:pPr>
        <w:spacing w:line="240" w:lineRule="auto"/>
        <w:jc w:val="both"/>
      </w:pPr>
      <w:r>
        <w:t>Om een beslissing te kunnen nemen om revalidatie</w:t>
      </w:r>
      <w:r>
        <w:rPr>
          <w:b/>
        </w:rPr>
        <w:t xml:space="preserve"> </w:t>
      </w:r>
      <w:r>
        <w:t>na</w:t>
      </w:r>
      <w:r>
        <w:rPr>
          <w:b/>
        </w:rPr>
        <w:t xml:space="preserve"> ziekte of ongeval</w:t>
      </w:r>
      <w:r>
        <w:t xml:space="preserve"> toe te staan, moeten wij over een dossier beschikken dat minstens de volgende elementen bevat:</w:t>
      </w:r>
    </w:p>
    <w:p w14:paraId="7A5AAE91" w14:textId="77777777" w:rsidR="00D25880" w:rsidRDefault="00000000">
      <w:pPr>
        <w:numPr>
          <w:ilvl w:val="0"/>
          <w:numId w:val="9"/>
        </w:numPr>
        <w:pBdr>
          <w:top w:val="nil"/>
          <w:left w:val="nil"/>
          <w:bottom w:val="nil"/>
          <w:right w:val="nil"/>
          <w:between w:val="nil"/>
        </w:pBdr>
        <w:spacing w:after="0" w:line="240" w:lineRule="auto"/>
        <w:jc w:val="both"/>
      </w:pPr>
      <w:r>
        <w:rPr>
          <w:color w:val="262626"/>
        </w:rPr>
        <w:t>een verklaring van de ouders waaruit blijkt dat de revalidatie tijdens de lestijden moet plaatsvinden;</w:t>
      </w:r>
    </w:p>
    <w:p w14:paraId="03E7EC29" w14:textId="77777777" w:rsidR="00D25880" w:rsidRDefault="00000000">
      <w:pPr>
        <w:numPr>
          <w:ilvl w:val="0"/>
          <w:numId w:val="9"/>
        </w:numPr>
        <w:pBdr>
          <w:top w:val="nil"/>
          <w:left w:val="nil"/>
          <w:bottom w:val="nil"/>
          <w:right w:val="nil"/>
          <w:between w:val="nil"/>
        </w:pBdr>
        <w:spacing w:after="0" w:line="240" w:lineRule="auto"/>
        <w:jc w:val="both"/>
      </w:pPr>
      <w:r>
        <w:rPr>
          <w:color w:val="262626"/>
        </w:rPr>
        <w:t>een medisch attest waaruit de noodzakelijkheid, het aantal keer en de duur van de revalidatie blijkt;</w:t>
      </w:r>
    </w:p>
    <w:p w14:paraId="735BA18E" w14:textId="77777777" w:rsidR="00D25880" w:rsidRDefault="00000000">
      <w:pPr>
        <w:numPr>
          <w:ilvl w:val="0"/>
          <w:numId w:val="9"/>
        </w:numPr>
        <w:pBdr>
          <w:top w:val="nil"/>
          <w:left w:val="nil"/>
          <w:bottom w:val="nil"/>
          <w:right w:val="nil"/>
          <w:between w:val="nil"/>
        </w:pBdr>
        <w:spacing w:line="240" w:lineRule="auto"/>
        <w:jc w:val="both"/>
      </w:pPr>
      <w:r>
        <w:rPr>
          <w:color w:val="262626"/>
        </w:rPr>
        <w:t>een toestemming van de directeur voor een periode die de duur van de behandeling, vermeld in het medisch attest, niet kan overschrijden.</w:t>
      </w:r>
    </w:p>
    <w:p w14:paraId="1D51BB6D" w14:textId="77777777" w:rsidR="00D25880" w:rsidRDefault="00000000">
      <w:pPr>
        <w:spacing w:line="240" w:lineRule="auto"/>
        <w:jc w:val="both"/>
      </w:pPr>
      <w:r>
        <w:t xml:space="preserve">Om een beslissing te kunnen nemen om revalidatie toe te staan voor de leerling met een </w:t>
      </w:r>
      <w:r>
        <w:rPr>
          <w:b/>
        </w:rPr>
        <w:t>specifieke onderwijsgerelateerde behoefte waarvoor een handelingsgericht advies is gegeven</w:t>
      </w:r>
      <w:r>
        <w:t>, moeten wij over een dossier beschikken dat minstens de volgende elementen bevat:</w:t>
      </w:r>
    </w:p>
    <w:p w14:paraId="638FFB38"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een verklaring van de ouders waaruit blijkt dat de revalidatie tijdens de lestijden moet plaatsvinden;</w:t>
      </w:r>
    </w:p>
    <w:p w14:paraId="25A57D25" w14:textId="77777777" w:rsidR="00D25880" w:rsidRDefault="00000000">
      <w:pPr>
        <w:numPr>
          <w:ilvl w:val="0"/>
          <w:numId w:val="9"/>
        </w:numPr>
        <w:pBdr>
          <w:top w:val="nil"/>
          <w:left w:val="nil"/>
          <w:bottom w:val="nil"/>
          <w:right w:val="nil"/>
          <w:between w:val="nil"/>
        </w:pBdr>
        <w:spacing w:after="0" w:line="240" w:lineRule="auto"/>
        <w:jc w:val="both"/>
      </w:pPr>
      <w:r>
        <w:rPr>
          <w:color w:val="262626"/>
        </w:rPr>
        <w:t xml:space="preserve">een advies van het CLB, geformuleerd na overleg met klassenraad en ouders. Dat advies moet motiveren waarom de problematiek van de leerling van die aard is dat het wettelijk voorziene zorgbeleid van een school daarop geen antwoord kan geven en dat de </w:t>
      </w:r>
      <w:r>
        <w:t>revalidatie tussenkomsten</w:t>
      </w:r>
      <w:r>
        <w:rPr>
          <w:color w:val="262626"/>
        </w:rPr>
        <w:t xml:space="preserve"> niet beschouwd kunnen worden als schoolgebonden aanbod. Indien er op het moment van de aanvraag tot afwezigheid nog geen handelingsgericht advies werd gegeven </w:t>
      </w:r>
      <w:r>
        <w:rPr>
          <w:color w:val="262626"/>
        </w:rPr>
        <w:lastRenderedPageBreak/>
        <w:t>voor de leerling, kunnen het handelingsgericht advies en dat advies van het CLB gelijktijdig afgeleverd worden;</w:t>
      </w:r>
    </w:p>
    <w:p w14:paraId="58BEBA33" w14:textId="77777777" w:rsidR="00D25880" w:rsidRDefault="00000000">
      <w:pPr>
        <w:numPr>
          <w:ilvl w:val="0"/>
          <w:numId w:val="9"/>
        </w:numPr>
        <w:pBdr>
          <w:top w:val="nil"/>
          <w:left w:val="nil"/>
          <w:bottom w:val="nil"/>
          <w:right w:val="nil"/>
          <w:between w:val="nil"/>
        </w:pBdr>
        <w:spacing w:after="0" w:line="240" w:lineRule="auto"/>
        <w:jc w:val="both"/>
      </w:pPr>
      <w:r>
        <w:rPr>
          <w:color w:val="262626"/>
        </w:rPr>
        <w:t xml:space="preserve">een samenwerkingsovereenkomst tussen de school en de </w:t>
      </w:r>
      <w:r>
        <w:t>revalidatie verstrekker</w:t>
      </w:r>
      <w:r>
        <w:rPr>
          <w:color w:val="262626"/>
        </w:rPr>
        <w:t xml:space="preserve"> over de manier waarop de revalidatie het onderwijs voor de leerling in kwestie zal aanvullen en de manier waarop de informatie-uitwisseling zal verlopen. De </w:t>
      </w:r>
      <w:r>
        <w:t>revalidatie verstrekker</w:t>
      </w:r>
      <w:r>
        <w:rPr>
          <w:color w:val="262626"/>
        </w:rPr>
        <w:t xml:space="preserve"> bezorgt op het einde van elk schooljaar een evaluatieverslag aan de directie van de school en van het CLB, met inachtneming van de privacywetgeving waaraan hij onderworpen is;</w:t>
      </w:r>
    </w:p>
    <w:p w14:paraId="27FA147D" w14:textId="77777777" w:rsidR="00D25880" w:rsidRDefault="00000000">
      <w:pPr>
        <w:numPr>
          <w:ilvl w:val="0"/>
          <w:numId w:val="9"/>
        </w:numPr>
        <w:pBdr>
          <w:top w:val="nil"/>
          <w:left w:val="nil"/>
          <w:bottom w:val="nil"/>
          <w:right w:val="nil"/>
          <w:between w:val="nil"/>
        </w:pBdr>
        <w:spacing w:after="120" w:line="240" w:lineRule="auto"/>
        <w:jc w:val="both"/>
      </w:pPr>
      <w:r>
        <w:rPr>
          <w:color w:val="262626"/>
        </w:rPr>
        <w:t xml:space="preserve">een toestemming van de directeur, die jaarlijks vernieuwd en gemotiveerd moet worden, rekening houdend met het evaluatieverslag van de </w:t>
      </w:r>
      <w:r>
        <w:t>revalidatie verstrekker</w:t>
      </w:r>
      <w:r>
        <w:rPr>
          <w:color w:val="262626"/>
        </w:rPr>
        <w:t>.</w:t>
      </w:r>
    </w:p>
    <w:p w14:paraId="3FF0D0B5" w14:textId="77777777" w:rsidR="00D25880" w:rsidRDefault="00000000">
      <w:pPr>
        <w:spacing w:line="240" w:lineRule="auto"/>
        <w:jc w:val="both"/>
      </w:pPr>
      <w:r>
        <w:t>De directeur neemt, op basis van de verzamelde documenten, de uiteindelijke beslissing of de revalidatie tijdens de lestijden kan plaatsvinden of niet. Wij delen die beslissing aan jou mee.</w:t>
      </w:r>
    </w:p>
    <w:p w14:paraId="14838CAB" w14:textId="77777777" w:rsidR="00D25880" w:rsidRDefault="00000000">
      <w:pPr>
        <w:spacing w:line="240" w:lineRule="auto"/>
        <w:jc w:val="both"/>
      </w:pPr>
      <w:r>
        <w:t>De verzekering van de leerlingen die tijdens de lestijden revalidatie krijgen, valt tijdens de periode van de therapie en de verplaatsingen niet ten laste van de schoolverzekering. De begeleiding van de leerling tijdens de verplaatsingen vallen niet ten laste van de school.</w:t>
      </w:r>
    </w:p>
    <w:p w14:paraId="15B83897" w14:textId="77777777" w:rsidR="00D25880" w:rsidRDefault="0056637E">
      <w:pPr>
        <w:jc w:val="right"/>
        <w:rPr>
          <w:i/>
          <w:color w:val="AE2081"/>
          <w:sz w:val="18"/>
          <w:szCs w:val="18"/>
        </w:rPr>
      </w:pPr>
      <w:r>
        <w:rPr>
          <w:noProof/>
        </w:rPr>
        <w:drawing>
          <wp:anchor distT="0" distB="0" distL="114300" distR="114300" simplePos="0" relativeHeight="251677696" behindDoc="0" locked="0" layoutInCell="1" hidden="0" allowOverlap="1" wp14:anchorId="2B74C730" wp14:editId="3A0A5813">
            <wp:simplePos x="0" y="0"/>
            <wp:positionH relativeFrom="column">
              <wp:posOffset>-784860</wp:posOffset>
            </wp:positionH>
            <wp:positionV relativeFrom="paragraph">
              <wp:posOffset>121739</wp:posOffset>
            </wp:positionV>
            <wp:extent cx="565785" cy="565785"/>
            <wp:effectExtent l="0" t="0" r="0" b="0"/>
            <wp:wrapSquare wrapText="bothSides" distT="0" distB="0" distL="114300" distR="114300"/>
            <wp:docPr id="1297490930" name="image12.png" descr="Pleister silhouet"/>
            <wp:cNvGraphicFramePr/>
            <a:graphic xmlns:a="http://schemas.openxmlformats.org/drawingml/2006/main">
              <a:graphicData uri="http://schemas.openxmlformats.org/drawingml/2006/picture">
                <pic:pic xmlns:pic="http://schemas.openxmlformats.org/drawingml/2006/picture">
                  <pic:nvPicPr>
                    <pic:cNvPr id="0" name="image12.png" descr="Pleister silhouet"/>
                    <pic:cNvPicPr preferRelativeResize="0"/>
                  </pic:nvPicPr>
                  <pic:blipFill>
                    <a:blip r:embed="rId58"/>
                    <a:srcRect/>
                    <a:stretch>
                      <a:fillRect/>
                    </a:stretch>
                  </pic:blipFill>
                  <pic:spPr>
                    <a:xfrm>
                      <a:off x="0" y="0"/>
                      <a:ext cx="565785" cy="565785"/>
                    </a:xfrm>
                    <a:prstGeom prst="rect">
                      <a:avLst/>
                    </a:prstGeom>
                    <a:ln/>
                  </pic:spPr>
                </pic:pic>
              </a:graphicData>
            </a:graphic>
          </wp:anchor>
        </w:drawing>
      </w:r>
      <w:hyperlink w:anchor="bookmark=id.30j0zll">
        <w:r>
          <w:rPr>
            <w:i/>
            <w:color w:val="AE2081"/>
            <w:sz w:val="18"/>
            <w:szCs w:val="18"/>
            <w:u w:val="single"/>
          </w:rPr>
          <w:t>Terug naar overzicht</w:t>
        </w:r>
      </w:hyperlink>
    </w:p>
    <w:p w14:paraId="575FC2BC" w14:textId="77777777" w:rsidR="00D25880" w:rsidRPr="0056637E" w:rsidRDefault="00000000" w:rsidP="0056637E">
      <w:pPr>
        <w:keepNext/>
        <w:keepLines/>
        <w:numPr>
          <w:ilvl w:val="1"/>
          <w:numId w:val="2"/>
        </w:numPr>
        <w:pBdr>
          <w:top w:val="nil"/>
          <w:left w:val="nil"/>
          <w:bottom w:val="nil"/>
          <w:right w:val="nil"/>
          <w:between w:val="nil"/>
        </w:pBdr>
        <w:shd w:val="clear" w:color="auto" w:fill="EC7D23"/>
        <w:spacing w:before="200" w:line="240" w:lineRule="auto"/>
        <w:rPr>
          <w:b/>
          <w:color w:val="FFFFFF"/>
          <w:sz w:val="26"/>
          <w:szCs w:val="26"/>
        </w:rPr>
      </w:pPr>
      <w:bookmarkStart w:id="30" w:name="_heading=h.49x2ik5" w:colFirst="0" w:colLast="0"/>
      <w:bookmarkEnd w:id="30"/>
      <w:r>
        <w:rPr>
          <w:b/>
          <w:color w:val="FFFFFF"/>
          <w:sz w:val="26"/>
          <w:szCs w:val="26"/>
        </w:rPr>
        <w:t>Stappenplan bij ziekte of ongeval</w:t>
      </w:r>
      <w:bookmarkStart w:id="31" w:name="_heading=h.2p2csry" w:colFirst="0" w:colLast="0"/>
      <w:bookmarkEnd w:id="31"/>
    </w:p>
    <w:p w14:paraId="0FBE83E3" w14:textId="77777777" w:rsidR="00D25880" w:rsidRDefault="00000000">
      <w:pPr>
        <w:spacing w:line="240" w:lineRule="auto"/>
        <w:jc w:val="both"/>
      </w:pPr>
      <w:bookmarkStart w:id="32" w:name="_heading=h.tnpjjgy2yh1i" w:colFirst="0" w:colLast="0"/>
      <w:bookmarkEnd w:id="32"/>
      <w:r>
        <w:t>Bij ongeval of ziekte worden in de eerste plaats de ouders verwittigd. Aan hen zal gevraagd worden het kind af te halen om de nodige verzorging te laten plaatsvinden. De verzekeringspapieren worden meegegeven indien sprake van een ongeval.</w:t>
      </w:r>
      <w:r>
        <w:br/>
        <w:t xml:space="preserve">Indien de ouders onmogelijk kunnen komen, zullen in dringende gevallen de hulpdiensten verwittigd worden. </w:t>
      </w:r>
    </w:p>
    <w:p w14:paraId="1AD649EC" w14:textId="77777777" w:rsidR="00D25880" w:rsidRDefault="0056637E">
      <w:pPr>
        <w:jc w:val="right"/>
        <w:rPr>
          <w:i/>
          <w:color w:val="AE2081"/>
          <w:sz w:val="18"/>
          <w:szCs w:val="18"/>
        </w:rPr>
      </w:pPr>
      <w:r>
        <w:rPr>
          <w:noProof/>
        </w:rPr>
        <w:drawing>
          <wp:anchor distT="0" distB="0" distL="114300" distR="114300" simplePos="0" relativeHeight="251678720" behindDoc="0" locked="0" layoutInCell="1" hidden="0" allowOverlap="1" wp14:anchorId="39E1B05D" wp14:editId="2237A2FF">
            <wp:simplePos x="0" y="0"/>
            <wp:positionH relativeFrom="column">
              <wp:posOffset>-756285</wp:posOffset>
            </wp:positionH>
            <wp:positionV relativeFrom="paragraph">
              <wp:posOffset>104684</wp:posOffset>
            </wp:positionV>
            <wp:extent cx="598170" cy="598170"/>
            <wp:effectExtent l="0" t="0" r="0" b="0"/>
            <wp:wrapSquare wrapText="bothSides" distT="0" distB="0" distL="114300" distR="114300"/>
            <wp:docPr id="1297490939" name="image2.png" descr="Medicijnen silhouet"/>
            <wp:cNvGraphicFramePr/>
            <a:graphic xmlns:a="http://schemas.openxmlformats.org/drawingml/2006/main">
              <a:graphicData uri="http://schemas.openxmlformats.org/drawingml/2006/picture">
                <pic:pic xmlns:pic="http://schemas.openxmlformats.org/drawingml/2006/picture">
                  <pic:nvPicPr>
                    <pic:cNvPr id="0" name="image2.png" descr="Medicijnen silhouet"/>
                    <pic:cNvPicPr preferRelativeResize="0"/>
                  </pic:nvPicPr>
                  <pic:blipFill>
                    <a:blip r:embed="rId59"/>
                    <a:srcRect/>
                    <a:stretch>
                      <a:fillRect/>
                    </a:stretch>
                  </pic:blipFill>
                  <pic:spPr>
                    <a:xfrm>
                      <a:off x="0" y="0"/>
                      <a:ext cx="598170" cy="598170"/>
                    </a:xfrm>
                    <a:prstGeom prst="rect">
                      <a:avLst/>
                    </a:prstGeom>
                    <a:ln/>
                  </pic:spPr>
                </pic:pic>
              </a:graphicData>
            </a:graphic>
          </wp:anchor>
        </w:drawing>
      </w:r>
      <w:hyperlink w:anchor="bookmark=id.30j0zll">
        <w:r>
          <w:rPr>
            <w:i/>
            <w:color w:val="AE2081"/>
            <w:sz w:val="18"/>
            <w:szCs w:val="18"/>
            <w:u w:val="single"/>
          </w:rPr>
          <w:t>Terug naar overzicht</w:t>
        </w:r>
      </w:hyperlink>
    </w:p>
    <w:p w14:paraId="29DEADE4" w14:textId="77777777" w:rsidR="00D25880" w:rsidRDefault="00000000" w:rsidP="0056637E">
      <w:pPr>
        <w:keepNext/>
        <w:keepLines/>
        <w:numPr>
          <w:ilvl w:val="1"/>
          <w:numId w:val="2"/>
        </w:numPr>
        <w:pBdr>
          <w:top w:val="nil"/>
          <w:left w:val="nil"/>
          <w:bottom w:val="nil"/>
          <w:right w:val="nil"/>
          <w:between w:val="nil"/>
        </w:pBdr>
        <w:shd w:val="clear" w:color="auto" w:fill="AE2081"/>
        <w:spacing w:before="200" w:after="0"/>
        <w:rPr>
          <w:b/>
          <w:color w:val="FFFFFF"/>
          <w:sz w:val="26"/>
          <w:szCs w:val="26"/>
        </w:rPr>
      </w:pPr>
      <w:bookmarkStart w:id="33" w:name="_heading=h.147n2zr" w:colFirst="0" w:colLast="0"/>
      <w:bookmarkEnd w:id="33"/>
      <w:r>
        <w:rPr>
          <w:b/>
          <w:color w:val="FFFFFF"/>
          <w:sz w:val="26"/>
          <w:szCs w:val="26"/>
        </w:rPr>
        <w:t>Medicatiegebruik en andere medische handelingen</w:t>
      </w:r>
    </w:p>
    <w:p w14:paraId="5EC1BE6C" w14:textId="77777777" w:rsidR="00D25880" w:rsidRDefault="00D25880" w:rsidP="0056637E">
      <w:pPr>
        <w:keepNext/>
        <w:keepLines/>
        <w:pBdr>
          <w:top w:val="nil"/>
          <w:left w:val="nil"/>
          <w:bottom w:val="nil"/>
          <w:right w:val="nil"/>
          <w:between w:val="nil"/>
        </w:pBdr>
        <w:spacing w:before="200" w:after="0"/>
        <w:rPr>
          <w:i/>
          <w:color w:val="262626"/>
          <w:sz w:val="2"/>
          <w:szCs w:val="2"/>
        </w:rPr>
      </w:pPr>
    </w:p>
    <w:p w14:paraId="49B310B9" w14:textId="77777777" w:rsidR="00D25880" w:rsidRDefault="00000000" w:rsidP="0056637E">
      <w:pPr>
        <w:keepNext/>
        <w:keepLines/>
        <w:numPr>
          <w:ilvl w:val="2"/>
          <w:numId w:val="2"/>
        </w:numPr>
        <w:pBdr>
          <w:top w:val="nil"/>
          <w:left w:val="nil"/>
          <w:bottom w:val="nil"/>
          <w:right w:val="nil"/>
          <w:between w:val="nil"/>
        </w:pBdr>
        <w:spacing w:line="240" w:lineRule="auto"/>
        <w:rPr>
          <w:i/>
          <w:color w:val="262626"/>
        </w:rPr>
      </w:pPr>
      <w:r>
        <w:rPr>
          <w:i/>
          <w:color w:val="262626"/>
        </w:rPr>
        <w:t>Gebruik van medicatie op school</w:t>
      </w:r>
    </w:p>
    <w:p w14:paraId="75955ABA" w14:textId="77777777" w:rsidR="00D25880" w:rsidRDefault="00000000">
      <w:pPr>
        <w:numPr>
          <w:ilvl w:val="0"/>
          <w:numId w:val="9"/>
        </w:numPr>
        <w:pBdr>
          <w:top w:val="nil"/>
          <w:left w:val="nil"/>
          <w:bottom w:val="nil"/>
          <w:right w:val="nil"/>
          <w:between w:val="nil"/>
        </w:pBdr>
        <w:spacing w:line="240" w:lineRule="auto"/>
        <w:rPr>
          <w:b/>
          <w:color w:val="262626"/>
        </w:rPr>
      </w:pPr>
      <w:r>
        <w:rPr>
          <w:b/>
          <w:color w:val="262626"/>
        </w:rPr>
        <w:t>Je kind wordt ziek op school</w:t>
      </w:r>
    </w:p>
    <w:p w14:paraId="7DC68362" w14:textId="77777777" w:rsidR="00D25880" w:rsidRDefault="00000000">
      <w:pPr>
        <w:spacing w:line="240" w:lineRule="auto"/>
      </w:pPr>
      <w:r>
        <w:t>Wij stellen geen medische handelingen en stellen in geen geval medicatie ter beschikking, ook geen pijnstillers.</w:t>
      </w:r>
    </w:p>
    <w:p w14:paraId="43AB4382" w14:textId="77777777" w:rsidR="00D25880" w:rsidRDefault="00000000">
      <w:pPr>
        <w:numPr>
          <w:ilvl w:val="0"/>
          <w:numId w:val="9"/>
        </w:numPr>
        <w:pBdr>
          <w:top w:val="nil"/>
          <w:left w:val="nil"/>
          <w:bottom w:val="nil"/>
          <w:right w:val="nil"/>
          <w:between w:val="nil"/>
        </w:pBdr>
        <w:spacing w:before="200" w:line="240" w:lineRule="auto"/>
        <w:rPr>
          <w:b/>
          <w:color w:val="262626"/>
        </w:rPr>
      </w:pPr>
      <w:r>
        <w:rPr>
          <w:b/>
          <w:color w:val="262626"/>
        </w:rPr>
        <w:t>Je kind moet medicatie nemen tijdens de schooluren</w:t>
      </w:r>
    </w:p>
    <w:p w14:paraId="1C49A447" w14:textId="77777777" w:rsidR="00D25880" w:rsidRDefault="0068659D">
      <w:pPr>
        <w:pBdr>
          <w:top w:val="nil"/>
          <w:left w:val="nil"/>
          <w:bottom w:val="nil"/>
          <w:right w:val="nil"/>
          <w:between w:val="nil"/>
        </w:pBdr>
        <w:spacing w:line="240" w:lineRule="auto"/>
        <w:jc w:val="both"/>
        <w:rPr>
          <w:b/>
          <w:color w:val="262626"/>
        </w:rPr>
      </w:pPr>
      <w:r>
        <w:t xml:space="preserve">Je kan de school vragen om je kind te helpen bij het nemen van medicatie tijdens de schooluren. </w:t>
      </w:r>
      <w:r w:rsidR="002A51AB">
        <w:t>De directeur beslist of</w:t>
      </w:r>
      <w:r>
        <w:t xml:space="preserve"> we daarop kunnen ingaan en vra</w:t>
      </w:r>
      <w:r w:rsidR="00700F10">
        <w:t>agt</w:t>
      </w:r>
      <w:r>
        <w:t xml:space="preserve"> indien nodig (schriftelijke) informatie op. Wij zullen dan instaan voor de bewaring van de medicatie en ervoor zorgen dat je kind de medicatie stipt neemt. Dat noteren we telkens in een register.</w:t>
      </w:r>
    </w:p>
    <w:p w14:paraId="502FE74C"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Andere medische handelingen</w:t>
      </w:r>
    </w:p>
    <w:p w14:paraId="58C92E97" w14:textId="77777777" w:rsidR="00D25880" w:rsidRDefault="000252A6">
      <w:pPr>
        <w:spacing w:line="240" w:lineRule="auto"/>
        <w:jc w:val="both"/>
      </w:pPr>
      <w:r>
        <w:t>Wij stellen geen medische handelingen die op basis van een instructie of opleiding gedelegeerd kunnen worden door een arts of verpleegkundige. We kunnen dan ook niet ingaan op vragen naar medische bijstand voor andere gevallen dan medicatie. Samen met jou zoeken we naar een samenwer</w:t>
      </w:r>
      <w:r w:rsidR="002A51AB">
        <w:t>k</w:t>
      </w:r>
      <w:r>
        <w:t>ing met verpleegkundigen, zoals de diensten van het Wit-Gele Kruis.</w:t>
      </w:r>
    </w:p>
    <w:p w14:paraId="390D4AD8" w14:textId="77777777" w:rsidR="00D25880" w:rsidRDefault="00000000">
      <w:pPr>
        <w:jc w:val="right"/>
        <w:rPr>
          <w:i/>
          <w:color w:val="AE2081"/>
          <w:sz w:val="18"/>
          <w:szCs w:val="18"/>
        </w:rPr>
      </w:pPr>
      <w:hyperlink w:anchor="bookmark=id.30j0zll">
        <w:r>
          <w:rPr>
            <w:i/>
            <w:color w:val="AE2081"/>
            <w:sz w:val="18"/>
            <w:szCs w:val="18"/>
            <w:u w:val="single"/>
          </w:rPr>
          <w:t>Terug naar overzicht</w:t>
        </w:r>
      </w:hyperlink>
    </w:p>
    <w:p w14:paraId="4DFD2133" w14:textId="77777777" w:rsidR="00D25880" w:rsidRDefault="0056637E" w:rsidP="0056637E">
      <w:pPr>
        <w:keepNext/>
        <w:keepLines/>
        <w:numPr>
          <w:ilvl w:val="1"/>
          <w:numId w:val="2"/>
        </w:numPr>
        <w:pBdr>
          <w:top w:val="nil"/>
          <w:left w:val="nil"/>
          <w:bottom w:val="nil"/>
          <w:right w:val="nil"/>
          <w:between w:val="nil"/>
        </w:pBdr>
        <w:shd w:val="clear" w:color="auto" w:fill="A8AF37"/>
        <w:spacing w:before="200" w:after="0"/>
        <w:rPr>
          <w:b/>
          <w:color w:val="FFFFFF"/>
          <w:sz w:val="26"/>
          <w:szCs w:val="26"/>
        </w:rPr>
      </w:pPr>
      <w:bookmarkStart w:id="34" w:name="_heading=h.3o7alnk" w:colFirst="0" w:colLast="0"/>
      <w:bookmarkEnd w:id="34"/>
      <w:r>
        <w:rPr>
          <w:noProof/>
        </w:rPr>
        <w:drawing>
          <wp:anchor distT="0" distB="0" distL="114300" distR="114300" simplePos="0" relativeHeight="251679744" behindDoc="0" locked="0" layoutInCell="1" hidden="0" allowOverlap="1" wp14:anchorId="4B74E7DA" wp14:editId="5EEF8084">
            <wp:simplePos x="0" y="0"/>
            <wp:positionH relativeFrom="column">
              <wp:posOffset>-784860</wp:posOffset>
            </wp:positionH>
            <wp:positionV relativeFrom="paragraph">
              <wp:posOffset>454</wp:posOffset>
            </wp:positionV>
            <wp:extent cx="565785" cy="565785"/>
            <wp:effectExtent l="0" t="0" r="0" b="0"/>
            <wp:wrapSquare wrapText="bothSides" distT="0" distB="0" distL="114300" distR="114300"/>
            <wp:docPr id="1297490933" name="image17.png" descr="Vergrendelen silhouet"/>
            <wp:cNvGraphicFramePr/>
            <a:graphic xmlns:a="http://schemas.openxmlformats.org/drawingml/2006/main">
              <a:graphicData uri="http://schemas.openxmlformats.org/drawingml/2006/picture">
                <pic:pic xmlns:pic="http://schemas.openxmlformats.org/drawingml/2006/picture">
                  <pic:nvPicPr>
                    <pic:cNvPr id="0" name="image17.png" descr="Vergrendelen silhouet"/>
                    <pic:cNvPicPr preferRelativeResize="0"/>
                  </pic:nvPicPr>
                  <pic:blipFill>
                    <a:blip r:embed="rId60"/>
                    <a:srcRect/>
                    <a:stretch>
                      <a:fillRect/>
                    </a:stretch>
                  </pic:blipFill>
                  <pic:spPr>
                    <a:xfrm>
                      <a:off x="0" y="0"/>
                      <a:ext cx="565785" cy="565785"/>
                    </a:xfrm>
                    <a:prstGeom prst="rect">
                      <a:avLst/>
                    </a:prstGeom>
                    <a:ln/>
                  </pic:spPr>
                </pic:pic>
              </a:graphicData>
            </a:graphic>
          </wp:anchor>
        </w:drawing>
      </w:r>
      <w:r>
        <w:rPr>
          <w:b/>
          <w:color w:val="FFFFFF"/>
          <w:sz w:val="26"/>
          <w:szCs w:val="26"/>
        </w:rPr>
        <w:t>Privacy</w:t>
      </w:r>
    </w:p>
    <w:p w14:paraId="02EF8E7A" w14:textId="77777777" w:rsidR="00D25880" w:rsidRDefault="00D25880">
      <w:pPr>
        <w:keepNext/>
        <w:keepLines/>
        <w:pBdr>
          <w:top w:val="nil"/>
          <w:left w:val="nil"/>
          <w:bottom w:val="nil"/>
          <w:right w:val="nil"/>
          <w:between w:val="nil"/>
        </w:pBdr>
        <w:spacing w:before="200"/>
        <w:rPr>
          <w:i/>
          <w:color w:val="262626"/>
          <w:sz w:val="2"/>
          <w:szCs w:val="2"/>
        </w:rPr>
      </w:pPr>
    </w:p>
    <w:p w14:paraId="3B3995D8" w14:textId="77777777" w:rsidR="00D25880" w:rsidRDefault="00000000" w:rsidP="0056637E">
      <w:pPr>
        <w:keepNext/>
        <w:keepLines/>
        <w:numPr>
          <w:ilvl w:val="2"/>
          <w:numId w:val="2"/>
        </w:numPr>
        <w:pBdr>
          <w:top w:val="nil"/>
          <w:left w:val="nil"/>
          <w:bottom w:val="nil"/>
          <w:right w:val="nil"/>
          <w:between w:val="nil"/>
        </w:pBdr>
        <w:spacing w:line="240" w:lineRule="auto"/>
        <w:jc w:val="both"/>
        <w:rPr>
          <w:i/>
          <w:color w:val="262626"/>
        </w:rPr>
      </w:pPr>
      <w:r>
        <w:rPr>
          <w:i/>
          <w:color w:val="262626"/>
        </w:rPr>
        <w:t>Hoe en welke informatie houden we over je kind bij?</w:t>
      </w:r>
    </w:p>
    <w:p w14:paraId="2B3649CD" w14:textId="77777777" w:rsidR="00D25880" w:rsidRDefault="00000000">
      <w:pPr>
        <w:spacing w:line="240" w:lineRule="auto"/>
        <w:jc w:val="both"/>
      </w:pPr>
      <w:r>
        <w:t xml:space="preserve">Op onze school gaan we zorgvuldig om met de privacy van onze leerlingen. We verzamelen doorheen de schoolloopbaan van je kind heel wat gegevens, zoals bij de inschrijving. We vragen alleen gegevens </w:t>
      </w:r>
      <w:r>
        <w:lastRenderedPageBreak/>
        <w:t>van je kind op als dat nodig is voor de leerlingenadministratie en –begeleiding. De gegevens die nodig zijn voor de begeleiding van je kind verzamelen we voor ons beleid op leerlingenbegeleiding.</w:t>
      </w:r>
    </w:p>
    <w:p w14:paraId="5CBA0F25" w14:textId="77777777" w:rsidR="00D25880" w:rsidRDefault="00000000">
      <w:pPr>
        <w:spacing w:line="240" w:lineRule="auto"/>
        <w:jc w:val="both"/>
      </w:pPr>
      <w:r>
        <w:t>Voor alle verwerkingen van die zogenaamde persoonsgegevens is het schoolbestuur verantwoordelijk.</w:t>
      </w:r>
    </w:p>
    <w:p w14:paraId="68E3D7D4" w14:textId="77777777" w:rsidR="00D25880" w:rsidRDefault="00000000">
      <w:pPr>
        <w:spacing w:line="240" w:lineRule="auto"/>
        <w:jc w:val="both"/>
      </w:pPr>
      <w:r>
        <w:t>De gegevens van je kind verwerken we daarbij met Informat en Questi. We maken met de softwareleveranciers afspraken over het gebruik van die gegevens. De leveranciers mogen de gegevens niet gebruiken voor eigen commerciële doeleinden.</w:t>
      </w:r>
    </w:p>
    <w:p w14:paraId="07DBD49C" w14:textId="77777777" w:rsidR="00D25880" w:rsidRDefault="00000000">
      <w:pPr>
        <w:spacing w:line="240" w:lineRule="auto"/>
        <w:jc w:val="both"/>
      </w:pPr>
      <w:r>
        <w:t>De gegevens van je kind worden digitaal bewaard en veilig opgeslagen. We zien erop toe dat niet iedereen zomaar toegang heeft tot die gegevens. De toegang is beperkt tot de personen die betrokken zijn bij de begeleiding van je kind (zoals de klassenraad, het CLB en het leersteuncentrum).</w:t>
      </w:r>
    </w:p>
    <w:p w14:paraId="17780A10" w14:textId="77777777" w:rsidR="00D25880" w:rsidRDefault="00000000">
      <w:pPr>
        <w:spacing w:line="240" w:lineRule="auto"/>
        <w:jc w:val="both"/>
      </w:pPr>
      <w:r>
        <w:t>Om goed te kunnen optreden bij risicosituaties, kunnen we uitzonderlijk ook gegevens over de gezondheidstoestand van je kind verwerken, maar dat gebeurt enkel met je schriftelijke toestemming. Je kunt je toestemming altijd intrekken.</w:t>
      </w:r>
    </w:p>
    <w:p w14:paraId="7326D3C9" w14:textId="77777777" w:rsidR="00D25880" w:rsidRDefault="00000000">
      <w:pPr>
        <w:spacing w:line="240" w:lineRule="auto"/>
        <w:jc w:val="both"/>
      </w:pPr>
      <w:r>
        <w:t>Wij bewaren de gegevens van je kind maximaal 1 jaar nadat je kind de school verlaten heeft. Voor sommige gegevens is er een wettelijke bewaartermijn vastgesteld die langer kan zijn.</w:t>
      </w:r>
    </w:p>
    <w:p w14:paraId="3397CD44" w14:textId="77777777" w:rsidR="00D25880" w:rsidRDefault="00000000">
      <w:pPr>
        <w:spacing w:line="240" w:lineRule="auto"/>
        <w:jc w:val="both"/>
      </w:pPr>
      <w:r>
        <w:t>Als je vragen hebt over de privacy van je kind of bezwaar hebt tegen bepaalde verwerkingen, kun je contact opnemen met de directeur of zijn afgevaardigde.</w:t>
      </w:r>
    </w:p>
    <w:p w14:paraId="61AA7E4C" w14:textId="77777777" w:rsidR="00D25880" w:rsidRDefault="00000000">
      <w:pPr>
        <w:keepNext/>
        <w:keepLines/>
        <w:numPr>
          <w:ilvl w:val="2"/>
          <w:numId w:val="2"/>
        </w:numPr>
        <w:pBdr>
          <w:top w:val="nil"/>
          <w:left w:val="nil"/>
          <w:bottom w:val="nil"/>
          <w:right w:val="nil"/>
          <w:between w:val="nil"/>
        </w:pBdr>
        <w:spacing w:before="200" w:line="240" w:lineRule="auto"/>
        <w:jc w:val="both"/>
        <w:rPr>
          <w:i/>
          <w:color w:val="262626"/>
        </w:rPr>
      </w:pPr>
      <w:r>
        <w:rPr>
          <w:i/>
          <w:color w:val="262626"/>
        </w:rPr>
        <w:t>Welke info geven we door bij verandering van school?</w:t>
      </w:r>
    </w:p>
    <w:p w14:paraId="64BC0638" w14:textId="77777777" w:rsidR="00D25880" w:rsidRDefault="00000000">
      <w:pPr>
        <w:spacing w:line="240" w:lineRule="auto"/>
        <w:jc w:val="both"/>
        <w:rPr>
          <w:i/>
        </w:rPr>
      </w:pPr>
      <w:r>
        <w:rPr>
          <w:i/>
        </w:rPr>
        <w:t>* Let op: wanneer we spreken over een GC-verslag of IAC-verslag bedoelen we hiermee ook het gemotiveerd verslag of het verslag opgemaakt voor 1 september 2023.</w:t>
      </w:r>
    </w:p>
    <w:p w14:paraId="1C477FAB" w14:textId="77777777" w:rsidR="00D25880" w:rsidRDefault="00000000">
      <w:pPr>
        <w:spacing w:line="240" w:lineRule="auto"/>
        <w:jc w:val="both"/>
      </w:pPr>
      <w:r>
        <w:t>Wanneer je kind van school verandert, zullen wij een aantal gegevens over de onderwijsloopbaan van je kind doorgeven aan de nieuwe school. Het gaat om de essentiële gegevens die de studieresultaten en studievoortgang van je kind bevorderen, monitoren, evalueren en attesteren. We doen die overdracht enkel in het belang van je kind.</w:t>
      </w:r>
    </w:p>
    <w:p w14:paraId="7DF9771E" w14:textId="77777777" w:rsidR="0068659D" w:rsidRDefault="00000000">
      <w:pPr>
        <w:spacing w:line="240" w:lineRule="auto"/>
        <w:jc w:val="both"/>
      </w:pPr>
      <w:r>
        <w:t>Als ouder kun je die gegevens – op jouw verzoek - inzien. Je kunt je tegen de overdracht van de gegevens verzetten, voor zover de regelgeving de overdracht niet verplicht stelt. Als je niet wil dat we bepaalde gegevens doorgeven, moet je ons dat schriftelijk binnen de 10 kalenderdagen na de inschrijving van je kind in de andere school laten weten. We zijn verplicht om aan de nieuwe school te melden als je kind een GC-verslag of een IAC-verslag° heeft</w:t>
      </w:r>
      <w:r w:rsidR="0068659D">
        <w:t xml:space="preserve"> en de inhoud ervan toe te lichten.</w:t>
      </w:r>
      <w:r>
        <w:t xml:space="preserve"> De nieuwe school kan dit GC-verslag of IAC-verslag* raadplegen via IRIS-CLB online. </w:t>
      </w:r>
    </w:p>
    <w:p w14:paraId="665BBC59" w14:textId="77777777" w:rsidR="00D25880" w:rsidRDefault="00000000">
      <w:pPr>
        <w:spacing w:line="240" w:lineRule="auto"/>
        <w:jc w:val="both"/>
      </w:pPr>
      <w:r>
        <w:t>Gegevens die gaan over de schending van leefregels door je kind zijn nooit tussen scholen overdraagbaar.</w:t>
      </w:r>
    </w:p>
    <w:p w14:paraId="6855854F"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Maken en publiceren van beeld- of geluidsopnames</w:t>
      </w:r>
    </w:p>
    <w:p w14:paraId="33E825E1" w14:textId="77777777" w:rsidR="00D25880" w:rsidRDefault="00000000" w:rsidP="00FC1B46">
      <w:pPr>
        <w:spacing w:line="240" w:lineRule="auto"/>
        <w:jc w:val="both"/>
        <w:rPr>
          <w:color w:val="000000"/>
        </w:rPr>
      </w:pPr>
      <w:r>
        <w:t xml:space="preserve">We publiceren geregeld beeld- of geluidsopnames van leerlingen </w:t>
      </w:r>
      <w:r>
        <w:rPr>
          <w:b/>
          <w:color w:val="000000"/>
        </w:rPr>
        <w:t>op onze facebook pagina, instagram en website.</w:t>
      </w:r>
    </w:p>
    <w:p w14:paraId="6C01FE14" w14:textId="77777777" w:rsidR="00D25880" w:rsidRDefault="00000000" w:rsidP="00FC1B46">
      <w:pPr>
        <w:spacing w:before="200" w:line="240" w:lineRule="auto"/>
        <w:jc w:val="both"/>
      </w:pPr>
      <w:r>
        <w:t xml:space="preserve">Met die opnames willen we geïnteresseerden op school en daarbuiten op een leuke manier informeren over onze activiteiten. De personen die de opnames maken, doen dat steeds met respect voor wie op die beelden staat. We letten erop dat de opnames niet aanstootgevend zijn. </w:t>
      </w:r>
    </w:p>
    <w:p w14:paraId="237D4133" w14:textId="77777777" w:rsidR="00D25880" w:rsidRDefault="00000000" w:rsidP="00FC1B46">
      <w:pPr>
        <w:spacing w:line="240" w:lineRule="auto"/>
        <w:jc w:val="both"/>
      </w:pPr>
      <w:r>
        <w:t xml:space="preserve">Bij het begin van de schoolloopbaan van je kind vragen we jou om toestemming voor het maken en publiceren van die beeld- of geluidsopnames. Jouw toestemming die we via </w:t>
      </w:r>
      <w:r>
        <w:rPr>
          <w:b/>
        </w:rPr>
        <w:t xml:space="preserve">het inschrijvingsformulier </w:t>
      </w:r>
      <w:r>
        <w:t>vragen, blijft in principe voor de hele schoolloopbaan van je kind gelden. Enkel indien we de beeld – of geluidsopnames voor een ander doel gebruiken dan we eerder aan jou hebben gevraagd, vragen we opnieuw je toestemming. Je kunt je toestemming altijd intrekken. Je kunt daarvoor contact opnemen met de directeur.</w:t>
      </w:r>
    </w:p>
    <w:p w14:paraId="173B05A4" w14:textId="77777777" w:rsidR="00D25880" w:rsidRDefault="00000000" w:rsidP="00FC1B46">
      <w:pPr>
        <w:spacing w:line="240" w:lineRule="auto"/>
        <w:ind w:right="-144"/>
        <w:jc w:val="both"/>
      </w:pPr>
      <w:r>
        <w:t>We wijzen erop dat die privacyregels ook voor jou en je kind gelden. Volgens de privacyregelgeving mag je beeld- of geluidsopnamen waarop medeleerlingen, personeelsleden van de school of andere personen herkenbaar zijn, niet publiceren of doorsturen tenzij je de uitdrukkelijke toestemming hebt van alle betrokkenen.</w:t>
      </w:r>
    </w:p>
    <w:p w14:paraId="4E541C53" w14:textId="77777777" w:rsidR="00D25880" w:rsidRDefault="00000000" w:rsidP="00FC1B46">
      <w:pPr>
        <w:spacing w:line="240" w:lineRule="auto"/>
        <w:jc w:val="both"/>
      </w:pPr>
      <w:r>
        <w:lastRenderedPageBreak/>
        <w:t>Op school mogen enkel personeelsleden of personen die daarvoor een opdracht hebben gekregen, bv. de schoolfotograaf, beeld- of geluidsopnames maken.</w:t>
      </w:r>
    </w:p>
    <w:p w14:paraId="0BCF7B64" w14:textId="77777777" w:rsidR="00D25880" w:rsidRDefault="00000000">
      <w:pPr>
        <w:keepNext/>
        <w:keepLines/>
        <w:numPr>
          <w:ilvl w:val="2"/>
          <w:numId w:val="2"/>
        </w:numPr>
        <w:pBdr>
          <w:top w:val="nil"/>
          <w:left w:val="nil"/>
          <w:bottom w:val="nil"/>
          <w:right w:val="nil"/>
          <w:between w:val="nil"/>
        </w:pBdr>
        <w:spacing w:before="200" w:line="240" w:lineRule="auto"/>
        <w:jc w:val="both"/>
        <w:rPr>
          <w:i/>
          <w:color w:val="262626"/>
        </w:rPr>
      </w:pPr>
      <w:r>
        <w:rPr>
          <w:i/>
          <w:color w:val="262626"/>
        </w:rPr>
        <w:t>Inzage in, toelichting bij en kopie van bepaalde informatie</w:t>
      </w:r>
    </w:p>
    <w:p w14:paraId="31BD59A3" w14:textId="77777777" w:rsidR="00D25880" w:rsidRDefault="00000000">
      <w:pPr>
        <w:spacing w:line="240" w:lineRule="auto"/>
        <w:jc w:val="both"/>
      </w:pPr>
      <w:r>
        <w:t>Je kunt als ouder ook zelf gegevens opvragen die we over je kind bewaren. Je kunt inzage krijgen in en uitleg bij die gegevens. Je kunt foutieve, onvolledige of verouderde gegevens laten verbeteren of verwijderen. Ook kun je een (digitale) kopie vragen. Dat kan door schriftelijk contact op te nemen met de directeur. We kunnen geen gegevens doorgeven over anderen, zoals medeleerlingen.</w:t>
      </w:r>
    </w:p>
    <w:p w14:paraId="48247F6E" w14:textId="77777777" w:rsidR="00D25880" w:rsidRDefault="0056637E">
      <w:pPr>
        <w:spacing w:before="200"/>
        <w:jc w:val="center"/>
        <w:rPr>
          <w:i/>
          <w:color w:val="4CBCC5"/>
        </w:rPr>
      </w:pPr>
      <w:r>
        <w:rPr>
          <w:noProof/>
        </w:rPr>
        <w:drawing>
          <wp:anchor distT="0" distB="0" distL="114300" distR="114300" simplePos="0" relativeHeight="251680768" behindDoc="0" locked="0" layoutInCell="1" hidden="0" allowOverlap="1" wp14:anchorId="25223E7E" wp14:editId="2DC428E3">
            <wp:simplePos x="0" y="0"/>
            <wp:positionH relativeFrom="column">
              <wp:posOffset>2594610</wp:posOffset>
            </wp:positionH>
            <wp:positionV relativeFrom="paragraph">
              <wp:posOffset>220799</wp:posOffset>
            </wp:positionV>
            <wp:extent cx="419100" cy="419100"/>
            <wp:effectExtent l="0" t="0" r="0" b="0"/>
            <wp:wrapTopAndBottom distT="0" distB="0"/>
            <wp:docPr id="1297490950" name="image16.png" descr="Vergrendelen silhouet"/>
            <wp:cNvGraphicFramePr/>
            <a:graphic xmlns:a="http://schemas.openxmlformats.org/drawingml/2006/main">
              <a:graphicData uri="http://schemas.openxmlformats.org/drawingml/2006/picture">
                <pic:pic xmlns:pic="http://schemas.openxmlformats.org/drawingml/2006/picture">
                  <pic:nvPicPr>
                    <pic:cNvPr id="0" name="image16.png" descr="Vergrendelen silhouet"/>
                    <pic:cNvPicPr preferRelativeResize="0"/>
                  </pic:nvPicPr>
                  <pic:blipFill>
                    <a:blip r:embed="rId61"/>
                    <a:srcRect/>
                    <a:stretch>
                      <a:fillRect/>
                    </a:stretch>
                  </pic:blipFill>
                  <pic:spPr>
                    <a:xfrm>
                      <a:off x="0" y="0"/>
                      <a:ext cx="419100" cy="419100"/>
                    </a:xfrm>
                    <a:prstGeom prst="rect">
                      <a:avLst/>
                    </a:prstGeom>
                    <a:ln/>
                  </pic:spPr>
                </pic:pic>
              </a:graphicData>
            </a:graphic>
          </wp:anchor>
        </w:drawing>
      </w:r>
      <w:r>
        <w:rPr>
          <w:i/>
          <w:color w:val="4CBCC5"/>
        </w:rPr>
        <w:t>Je kind heeft recht op privacy</w:t>
      </w:r>
    </w:p>
    <w:p w14:paraId="3B398829" w14:textId="77777777" w:rsidR="00D25880" w:rsidRDefault="00000000">
      <w:pPr>
        <w:jc w:val="right"/>
        <w:rPr>
          <w:i/>
          <w:color w:val="AE2081"/>
          <w:sz w:val="18"/>
          <w:szCs w:val="18"/>
        </w:rPr>
      </w:pPr>
      <w:hyperlink w:anchor="bookmark=id.30j0zll">
        <w:r>
          <w:rPr>
            <w:i/>
            <w:color w:val="AE2081"/>
            <w:sz w:val="18"/>
            <w:szCs w:val="18"/>
            <w:u w:val="single"/>
          </w:rPr>
          <w:t>Terug naar overzicht</w:t>
        </w:r>
      </w:hyperlink>
    </w:p>
    <w:p w14:paraId="292967A2" w14:textId="77777777" w:rsidR="00D25880" w:rsidRDefault="00000000" w:rsidP="00BB0C59">
      <w:pPr>
        <w:keepNext/>
        <w:keepLines/>
        <w:numPr>
          <w:ilvl w:val="0"/>
          <w:numId w:val="2"/>
        </w:numPr>
        <w:pBdr>
          <w:top w:val="nil"/>
          <w:left w:val="nil"/>
          <w:bottom w:val="nil"/>
          <w:right w:val="nil"/>
          <w:between w:val="nil"/>
        </w:pBdr>
        <w:spacing w:before="200"/>
        <w:rPr>
          <w:b/>
          <w:color w:val="262626"/>
          <w:sz w:val="30"/>
          <w:szCs w:val="30"/>
        </w:rPr>
      </w:pPr>
      <w:r>
        <w:rPr>
          <w:b/>
          <w:color w:val="262626"/>
          <w:sz w:val="30"/>
          <w:szCs w:val="30"/>
        </w:rPr>
        <w:t>Wat verwachten we van jou als ouder?</w:t>
      </w:r>
    </w:p>
    <w:p w14:paraId="34798A6B" w14:textId="77777777" w:rsidR="00BB0C59" w:rsidRPr="0056637E" w:rsidRDefault="00000000" w:rsidP="00BB0C59">
      <w:pPr>
        <w:keepNext/>
        <w:keepLines/>
        <w:numPr>
          <w:ilvl w:val="1"/>
          <w:numId w:val="2"/>
        </w:numPr>
        <w:pBdr>
          <w:top w:val="nil"/>
          <w:left w:val="nil"/>
          <w:bottom w:val="nil"/>
          <w:right w:val="nil"/>
          <w:between w:val="nil"/>
        </w:pBdr>
        <w:shd w:val="clear" w:color="auto" w:fill="4CBCC5"/>
        <w:spacing w:before="200" w:line="240" w:lineRule="auto"/>
        <w:rPr>
          <w:b/>
          <w:color w:val="FFFFFF"/>
          <w:sz w:val="26"/>
          <w:szCs w:val="26"/>
        </w:rPr>
      </w:pPr>
      <w:bookmarkStart w:id="35" w:name="_heading=h.23ckvvd" w:colFirst="0" w:colLast="0"/>
      <w:bookmarkEnd w:id="35"/>
      <w:r>
        <w:rPr>
          <w:b/>
          <w:color w:val="FFFFFF"/>
          <w:sz w:val="26"/>
          <w:szCs w:val="26"/>
        </w:rPr>
        <w:t>Engagementsverklaring tussen jou en onze school</w:t>
      </w:r>
    </w:p>
    <w:p w14:paraId="35BFF92C" w14:textId="77777777" w:rsidR="00D25880" w:rsidRDefault="00D25880" w:rsidP="0056637E">
      <w:pPr>
        <w:spacing w:after="0" w:line="240" w:lineRule="auto"/>
        <w:jc w:val="both"/>
        <w:rPr>
          <w:sz w:val="2"/>
          <w:szCs w:val="2"/>
        </w:rPr>
      </w:pPr>
    </w:p>
    <w:p w14:paraId="20C6DFB5" w14:textId="77777777" w:rsidR="00D25880" w:rsidRDefault="00000000">
      <w:pPr>
        <w:spacing w:line="240" w:lineRule="auto"/>
        <w:jc w:val="both"/>
      </w:pPr>
      <w:r>
        <w:t>Als ouder heb je hoge verwachtingen voor de opleiding en opvoeding van je kind. Onze school zet zich elke dag in om dat engagement waar te maken, maar in ruil verwachten we wel je volle steun. Met deze engagementverklaring maken we wederzijdse afspraken. Zo weten we goed wat we van elkaar mogen verwachten. De afspraken gelden voor de hele periode dat je kind bij ons is ingeschreven.</w:t>
      </w:r>
    </w:p>
    <w:p w14:paraId="0880EA9D" w14:textId="77777777" w:rsidR="00D25880" w:rsidRDefault="00000000" w:rsidP="0056637E">
      <w:pPr>
        <w:keepNext/>
        <w:keepLines/>
        <w:pBdr>
          <w:top w:val="nil"/>
          <w:left w:val="nil"/>
          <w:bottom w:val="nil"/>
          <w:right w:val="nil"/>
          <w:between w:val="nil"/>
        </w:pBdr>
        <w:shd w:val="clear" w:color="auto" w:fill="4CBCC5"/>
        <w:spacing w:before="60" w:after="0"/>
        <w:ind w:left="737" w:hanging="737"/>
        <w:jc w:val="center"/>
        <w:rPr>
          <w:color w:val="FFFFFF"/>
          <w:sz w:val="24"/>
          <w:szCs w:val="24"/>
        </w:rPr>
      </w:pPr>
      <w:bookmarkStart w:id="36" w:name="_heading=h.ihv636" w:colFirst="0" w:colLast="0"/>
      <w:bookmarkEnd w:id="36"/>
      <w:r>
        <w:rPr>
          <w:color w:val="FFFFFF"/>
          <w:sz w:val="24"/>
          <w:szCs w:val="24"/>
        </w:rPr>
        <w:t xml:space="preserve">Oudercontacten </w:t>
      </w:r>
      <w:r>
        <w:rPr>
          <w:noProof/>
        </w:rPr>
        <w:drawing>
          <wp:anchor distT="0" distB="0" distL="114300" distR="114300" simplePos="0" relativeHeight="251681792" behindDoc="0" locked="0" layoutInCell="1" hidden="0" allowOverlap="1" wp14:anchorId="59616062" wp14:editId="07BB7A3A">
            <wp:simplePos x="0" y="0"/>
            <wp:positionH relativeFrom="column">
              <wp:posOffset>2104887</wp:posOffset>
            </wp:positionH>
            <wp:positionV relativeFrom="paragraph">
              <wp:posOffset>-2537</wp:posOffset>
            </wp:positionV>
            <wp:extent cx="222250" cy="222250"/>
            <wp:effectExtent l="0" t="0" r="0" b="0"/>
            <wp:wrapNone/>
            <wp:docPr id="1297490936" name="image6.png" descr="Spraak silhouet"/>
            <wp:cNvGraphicFramePr/>
            <a:graphic xmlns:a="http://schemas.openxmlformats.org/drawingml/2006/main">
              <a:graphicData uri="http://schemas.openxmlformats.org/drawingml/2006/picture">
                <pic:pic xmlns:pic="http://schemas.openxmlformats.org/drawingml/2006/picture">
                  <pic:nvPicPr>
                    <pic:cNvPr id="0" name="image6.png" descr="Spraak silhouet"/>
                    <pic:cNvPicPr preferRelativeResize="0"/>
                  </pic:nvPicPr>
                  <pic:blipFill>
                    <a:blip r:embed="rId62"/>
                    <a:srcRect/>
                    <a:stretch>
                      <a:fillRect/>
                    </a:stretch>
                  </pic:blipFill>
                  <pic:spPr>
                    <a:xfrm>
                      <a:off x="0" y="0"/>
                      <a:ext cx="222250" cy="222250"/>
                    </a:xfrm>
                    <a:prstGeom prst="rect">
                      <a:avLst/>
                    </a:prstGeom>
                    <a:ln/>
                  </pic:spPr>
                </pic:pic>
              </a:graphicData>
            </a:graphic>
          </wp:anchor>
        </w:drawing>
      </w:r>
      <w:r>
        <w:rPr>
          <w:noProof/>
        </w:rPr>
        <w:drawing>
          <wp:anchor distT="0" distB="0" distL="114300" distR="114300" simplePos="0" relativeHeight="251682816" behindDoc="0" locked="0" layoutInCell="1" hidden="0" allowOverlap="1" wp14:anchorId="3E4CC8C1" wp14:editId="22BE6B1B">
            <wp:simplePos x="0" y="0"/>
            <wp:positionH relativeFrom="column">
              <wp:posOffset>3418316</wp:posOffset>
            </wp:positionH>
            <wp:positionV relativeFrom="paragraph">
              <wp:posOffset>-1212</wp:posOffset>
            </wp:positionV>
            <wp:extent cx="222250" cy="222250"/>
            <wp:effectExtent l="0" t="0" r="0" b="0"/>
            <wp:wrapNone/>
            <wp:docPr id="1297490958" name="image6.png" descr="Spraak silhouet"/>
            <wp:cNvGraphicFramePr/>
            <a:graphic xmlns:a="http://schemas.openxmlformats.org/drawingml/2006/main">
              <a:graphicData uri="http://schemas.openxmlformats.org/drawingml/2006/picture">
                <pic:pic xmlns:pic="http://schemas.openxmlformats.org/drawingml/2006/picture">
                  <pic:nvPicPr>
                    <pic:cNvPr id="0" name="image6.png" descr="Spraak silhouet"/>
                    <pic:cNvPicPr preferRelativeResize="0"/>
                  </pic:nvPicPr>
                  <pic:blipFill>
                    <a:blip r:embed="rId62"/>
                    <a:srcRect/>
                    <a:stretch>
                      <a:fillRect/>
                    </a:stretch>
                  </pic:blipFill>
                  <pic:spPr>
                    <a:xfrm>
                      <a:off x="0" y="0"/>
                      <a:ext cx="222250" cy="222250"/>
                    </a:xfrm>
                    <a:prstGeom prst="rect">
                      <a:avLst/>
                    </a:prstGeom>
                    <a:ln/>
                  </pic:spPr>
                </pic:pic>
              </a:graphicData>
            </a:graphic>
          </wp:anchor>
        </w:drawing>
      </w:r>
    </w:p>
    <w:p w14:paraId="54B543EE" w14:textId="77777777" w:rsidR="00D25880" w:rsidRDefault="00000000">
      <w:pPr>
        <w:spacing w:before="200" w:line="240" w:lineRule="auto"/>
        <w:jc w:val="both"/>
      </w:pPr>
      <w:r>
        <w:t>Als ouder ben je eerste opvoedingsverantwoordelijke van je kind. Wij zijn partner in de opvoeding van je kind. Het is goed dat je zicht hebt op de werking van onze school.</w:t>
      </w:r>
    </w:p>
    <w:p w14:paraId="48FBD275" w14:textId="77777777" w:rsidR="00D25880" w:rsidRDefault="00000000">
      <w:pPr>
        <w:spacing w:line="240" w:lineRule="auto"/>
        <w:jc w:val="both"/>
      </w:pPr>
      <w:r>
        <w:t>Daarvoor plannen we bij het begin van elk schooljaar een ouderavond in de klas van je kind. Je kan er kennis maken met de leraar van je kind en met de manier van werken.</w:t>
      </w:r>
    </w:p>
    <w:p w14:paraId="7FC5B9E7" w14:textId="77777777" w:rsidR="00D25880" w:rsidRDefault="00000000">
      <w:pPr>
        <w:spacing w:before="200" w:line="240" w:lineRule="auto"/>
        <w:jc w:val="both"/>
      </w:pPr>
      <w:r>
        <w:t>We organiseren regelmatig individuele oudercontacten. Bij het begin van elk schooljaar laten we je weten op welke data die plaatsvinden (zie onze schoolkalender). Wie niet op het oudercontact aanwezig kan zijn, kan een gesprek aanvragen op een ander moment.</w:t>
      </w:r>
    </w:p>
    <w:p w14:paraId="5F79C63B" w14:textId="77777777" w:rsidR="00D25880" w:rsidRDefault="00000000">
      <w:pPr>
        <w:spacing w:line="240" w:lineRule="auto"/>
        <w:jc w:val="both"/>
      </w:pPr>
      <w:r>
        <w:t>Als je je zorgen maakt over je kind of vragen hebt over de aanpak, dan kun je op elk moment zelf een gesprek aanvragen met de klasleerkracht, zorgcoördinator of directeur.</w:t>
      </w:r>
    </w:p>
    <w:p w14:paraId="5DB6B440" w14:textId="77777777" w:rsidR="00D25880" w:rsidRDefault="00000000">
      <w:pPr>
        <w:spacing w:before="200" w:line="240" w:lineRule="auto"/>
        <w:jc w:val="both"/>
      </w:pPr>
      <w:r>
        <w:t>We verwachten dat je je als ouder samen met ons engageert om nauw samen te werken rond de opvoeding van je kind en steeds ingaat op onze uitnodigingen tot oudercontact. Wij engageren ons om met je in gesprek te gaan over je zorgen en vragen over de evolutie van je kind.</w:t>
      </w:r>
    </w:p>
    <w:p w14:paraId="452DEDE4" w14:textId="77777777" w:rsidR="00D25880" w:rsidRDefault="00000000">
      <w:pPr>
        <w:rPr>
          <w:sz w:val="2"/>
          <w:szCs w:val="2"/>
        </w:rPr>
      </w:pPr>
      <w:r>
        <w:rPr>
          <w:noProof/>
        </w:rPr>
        <w:drawing>
          <wp:anchor distT="0" distB="0" distL="114300" distR="114300" simplePos="0" relativeHeight="251683840" behindDoc="0" locked="0" layoutInCell="1" hidden="0" allowOverlap="1" wp14:anchorId="7E1FC039" wp14:editId="231E4D9C">
            <wp:simplePos x="0" y="0"/>
            <wp:positionH relativeFrom="column">
              <wp:posOffset>1296205</wp:posOffset>
            </wp:positionH>
            <wp:positionV relativeFrom="paragraph">
              <wp:posOffset>773430</wp:posOffset>
            </wp:positionV>
            <wp:extent cx="217805" cy="217805"/>
            <wp:effectExtent l="0" t="0" r="0" b="0"/>
            <wp:wrapNone/>
            <wp:docPr id="1297490942" name="image3.png" descr="Wekker silhouet"/>
            <wp:cNvGraphicFramePr/>
            <a:graphic xmlns:a="http://schemas.openxmlformats.org/drawingml/2006/main">
              <a:graphicData uri="http://schemas.openxmlformats.org/drawingml/2006/picture">
                <pic:pic xmlns:pic="http://schemas.openxmlformats.org/drawingml/2006/picture">
                  <pic:nvPicPr>
                    <pic:cNvPr id="0" name="image3.png" descr="Wekker silhouet"/>
                    <pic:cNvPicPr preferRelativeResize="0"/>
                  </pic:nvPicPr>
                  <pic:blipFill>
                    <a:blip r:embed="rId63"/>
                    <a:srcRect/>
                    <a:stretch>
                      <a:fillRect/>
                    </a:stretch>
                  </pic:blipFill>
                  <pic:spPr>
                    <a:xfrm>
                      <a:off x="0" y="0"/>
                      <a:ext cx="217805" cy="217805"/>
                    </a:xfrm>
                    <a:prstGeom prst="rect">
                      <a:avLst/>
                    </a:prstGeom>
                    <a:ln/>
                  </pic:spPr>
                </pic:pic>
              </a:graphicData>
            </a:graphic>
          </wp:anchor>
        </w:drawing>
      </w:r>
      <w:r>
        <w:rPr>
          <w:noProof/>
        </w:rPr>
        <w:drawing>
          <wp:anchor distT="0" distB="0" distL="114300" distR="114300" simplePos="0" relativeHeight="251684864" behindDoc="0" locked="0" layoutInCell="1" hidden="0" allowOverlap="1" wp14:anchorId="5C9419BC" wp14:editId="38AC26C0">
            <wp:simplePos x="0" y="0"/>
            <wp:positionH relativeFrom="column">
              <wp:posOffset>4236720</wp:posOffset>
            </wp:positionH>
            <wp:positionV relativeFrom="paragraph">
              <wp:posOffset>781050</wp:posOffset>
            </wp:positionV>
            <wp:extent cx="217805" cy="217805"/>
            <wp:effectExtent l="0" t="0" r="0" b="0"/>
            <wp:wrapNone/>
            <wp:docPr id="1297490935" name="image3.png" descr="Wekker silhouet"/>
            <wp:cNvGraphicFramePr/>
            <a:graphic xmlns:a="http://schemas.openxmlformats.org/drawingml/2006/main">
              <a:graphicData uri="http://schemas.openxmlformats.org/drawingml/2006/picture">
                <pic:pic xmlns:pic="http://schemas.openxmlformats.org/drawingml/2006/picture">
                  <pic:nvPicPr>
                    <pic:cNvPr id="0" name="image3.png" descr="Wekker silhouet"/>
                    <pic:cNvPicPr preferRelativeResize="0"/>
                  </pic:nvPicPr>
                  <pic:blipFill>
                    <a:blip r:embed="rId63"/>
                    <a:srcRect/>
                    <a:stretch>
                      <a:fillRect/>
                    </a:stretch>
                  </pic:blipFill>
                  <pic:spPr>
                    <a:xfrm>
                      <a:off x="0" y="0"/>
                      <a:ext cx="217805" cy="217805"/>
                    </a:xfrm>
                    <a:prstGeom prst="rect">
                      <a:avLst/>
                    </a:prstGeom>
                    <a:ln/>
                  </pic:spPr>
                </pic:pic>
              </a:graphicData>
            </a:graphic>
          </wp:anchor>
        </w:drawing>
      </w:r>
      <w:r>
        <w:rPr>
          <w:noProof/>
        </w:rPr>
        <w:drawing>
          <wp:anchor distT="0" distB="0" distL="114300" distR="114300" simplePos="0" relativeHeight="251685888" behindDoc="0" locked="0" layoutInCell="1" hidden="0" allowOverlap="1" wp14:anchorId="3F576B57" wp14:editId="17BDCF69">
            <wp:simplePos x="0" y="0"/>
            <wp:positionH relativeFrom="column">
              <wp:posOffset>1238250</wp:posOffset>
            </wp:positionH>
            <wp:positionV relativeFrom="paragraph">
              <wp:posOffset>142875</wp:posOffset>
            </wp:positionV>
            <wp:extent cx="222250" cy="222250"/>
            <wp:effectExtent l="0" t="0" r="0" b="0"/>
            <wp:wrapNone/>
            <wp:docPr id="1297490938" name="image5.png" descr="Wekker silhouet"/>
            <wp:cNvGraphicFramePr/>
            <a:graphic xmlns:a="http://schemas.openxmlformats.org/drawingml/2006/main">
              <a:graphicData uri="http://schemas.openxmlformats.org/drawingml/2006/picture">
                <pic:pic xmlns:pic="http://schemas.openxmlformats.org/drawingml/2006/picture">
                  <pic:nvPicPr>
                    <pic:cNvPr id="0" name="image5.png" descr="Wekker silhouet"/>
                    <pic:cNvPicPr preferRelativeResize="0"/>
                  </pic:nvPicPr>
                  <pic:blipFill>
                    <a:blip r:embed="rId64"/>
                    <a:srcRect/>
                    <a:stretch>
                      <a:fillRect/>
                    </a:stretch>
                  </pic:blipFill>
                  <pic:spPr>
                    <a:xfrm>
                      <a:off x="0" y="0"/>
                      <a:ext cx="222250" cy="222250"/>
                    </a:xfrm>
                    <a:prstGeom prst="rect">
                      <a:avLst/>
                    </a:prstGeom>
                    <a:ln/>
                  </pic:spPr>
                </pic:pic>
              </a:graphicData>
            </a:graphic>
          </wp:anchor>
        </w:drawing>
      </w:r>
      <w:r>
        <w:rPr>
          <w:noProof/>
        </w:rPr>
        <w:drawing>
          <wp:anchor distT="0" distB="0" distL="114300" distR="114300" simplePos="0" relativeHeight="251686912" behindDoc="0" locked="0" layoutInCell="1" hidden="0" allowOverlap="1" wp14:anchorId="67CAAAB6" wp14:editId="6503F177">
            <wp:simplePos x="0" y="0"/>
            <wp:positionH relativeFrom="column">
              <wp:posOffset>4305300</wp:posOffset>
            </wp:positionH>
            <wp:positionV relativeFrom="paragraph">
              <wp:posOffset>142875</wp:posOffset>
            </wp:positionV>
            <wp:extent cx="222250" cy="222250"/>
            <wp:effectExtent l="0" t="0" r="0" b="0"/>
            <wp:wrapNone/>
            <wp:docPr id="1297490952" name="image5.png" descr="Wekker silhouet"/>
            <wp:cNvGraphicFramePr/>
            <a:graphic xmlns:a="http://schemas.openxmlformats.org/drawingml/2006/main">
              <a:graphicData uri="http://schemas.openxmlformats.org/drawingml/2006/picture">
                <pic:pic xmlns:pic="http://schemas.openxmlformats.org/drawingml/2006/picture">
                  <pic:nvPicPr>
                    <pic:cNvPr id="0" name="image5.png" descr="Wekker silhouet"/>
                    <pic:cNvPicPr preferRelativeResize="0"/>
                  </pic:nvPicPr>
                  <pic:blipFill>
                    <a:blip r:embed="rId64"/>
                    <a:srcRect/>
                    <a:stretch>
                      <a:fillRect/>
                    </a:stretch>
                  </pic:blipFill>
                  <pic:spPr>
                    <a:xfrm>
                      <a:off x="0" y="0"/>
                      <a:ext cx="222250" cy="222250"/>
                    </a:xfrm>
                    <a:prstGeom prst="rect">
                      <a:avLst/>
                    </a:prstGeom>
                    <a:ln/>
                  </pic:spPr>
                </pic:pic>
              </a:graphicData>
            </a:graphic>
          </wp:anchor>
        </w:drawing>
      </w:r>
    </w:p>
    <w:p w14:paraId="0E0C1A39" w14:textId="77777777" w:rsidR="0056637E" w:rsidRPr="0056637E" w:rsidRDefault="00000000" w:rsidP="0056637E">
      <w:pPr>
        <w:keepNext/>
        <w:keepLines/>
        <w:pBdr>
          <w:top w:val="nil"/>
          <w:left w:val="nil"/>
          <w:bottom w:val="nil"/>
          <w:right w:val="nil"/>
          <w:between w:val="nil"/>
        </w:pBdr>
        <w:shd w:val="clear" w:color="auto" w:fill="4CBCC5"/>
        <w:spacing w:before="200" w:after="0" w:line="240" w:lineRule="auto"/>
        <w:ind w:left="737" w:hanging="737"/>
        <w:jc w:val="center"/>
        <w:rPr>
          <w:color w:val="FFFFFF"/>
        </w:rPr>
      </w:pPr>
      <w:r>
        <w:rPr>
          <w:color w:val="FFFFFF"/>
          <w:sz w:val="24"/>
          <w:szCs w:val="24"/>
        </w:rPr>
        <w:t>Aanwezig zijn op school en op tijd komen</w:t>
      </w:r>
      <w:r>
        <w:rPr>
          <w:color w:val="FFFFFF"/>
        </w:rPr>
        <w:t xml:space="preserve">  </w:t>
      </w:r>
    </w:p>
    <w:p w14:paraId="0156C0BF" w14:textId="77777777" w:rsidR="00D25880" w:rsidRDefault="00000000">
      <w:pPr>
        <w:pBdr>
          <w:top w:val="nil"/>
          <w:left w:val="nil"/>
          <w:bottom w:val="nil"/>
          <w:right w:val="nil"/>
          <w:between w:val="nil"/>
        </w:pBdr>
        <w:spacing w:before="200" w:line="240" w:lineRule="auto"/>
        <w:jc w:val="both"/>
      </w:pPr>
      <w:r>
        <w:t xml:space="preserve">We vinden de aanwezigheid van je kind op school heel belangrijk. </w:t>
      </w:r>
      <w:r>
        <w:rPr>
          <w:b/>
        </w:rPr>
        <w:t>We verwachten dat je kind regelmatig en op tijd naar school komt.</w:t>
      </w:r>
      <w:r>
        <w:t xml:space="preserve"> De aanwezigheid van je kind op school draagt bij tot een succesvolle schoolloopbaan van je kind. </w:t>
      </w:r>
    </w:p>
    <w:p w14:paraId="782D1029" w14:textId="77777777" w:rsidR="00D25880" w:rsidRDefault="00000000">
      <w:pPr>
        <w:pBdr>
          <w:top w:val="nil"/>
          <w:left w:val="nil"/>
          <w:bottom w:val="nil"/>
          <w:right w:val="nil"/>
          <w:between w:val="nil"/>
        </w:pBdr>
        <w:spacing w:before="200" w:line="240" w:lineRule="auto"/>
        <w:jc w:val="both"/>
      </w:pPr>
      <w:r>
        <w:t>We verwittigen jou als de afwezigheid van je kind niet gewettigd is. Indien nodig nemen we begeleidende maatregelen. De aanwezigheid van je kind op school heeft gevolgen voor het verkrijgen en behouden van de kleuter- en/of schooltoeslag (</w:t>
      </w:r>
      <w:hyperlink r:id="rId65">
        <w:r>
          <w:rPr>
            <w:color w:val="0563C1"/>
            <w:u w:val="single"/>
          </w:rPr>
          <w:t>www.groeipakket.be</w:t>
        </w:r>
      </w:hyperlink>
      <w:r>
        <w:t>), voor de toelating tot het lager onderwijs en voor het uitreiken van het getuigschrift basisonderwijs.</w:t>
      </w:r>
    </w:p>
    <w:p w14:paraId="73D1FE9C" w14:textId="77777777" w:rsidR="00D25880" w:rsidRDefault="00000000">
      <w:pPr>
        <w:pBdr>
          <w:top w:val="nil"/>
          <w:left w:val="nil"/>
          <w:bottom w:val="nil"/>
          <w:right w:val="nil"/>
          <w:between w:val="nil"/>
        </w:pBdr>
        <w:spacing w:after="0" w:line="240" w:lineRule="auto"/>
        <w:jc w:val="both"/>
      </w:pPr>
      <w:r>
        <w:t>We moeten de afwezigheden van je kind doorgeven aan de overheid.</w:t>
      </w:r>
    </w:p>
    <w:p w14:paraId="5A21ACDE" w14:textId="77777777" w:rsidR="00D25880" w:rsidRDefault="00000000">
      <w:pPr>
        <w:pBdr>
          <w:top w:val="nil"/>
          <w:left w:val="nil"/>
          <w:bottom w:val="nil"/>
          <w:right w:val="nil"/>
          <w:between w:val="nil"/>
        </w:pBdr>
        <w:spacing w:after="0" w:line="240" w:lineRule="auto"/>
        <w:jc w:val="both"/>
      </w:pPr>
      <w:r>
        <w:t xml:space="preserve">We vragen om je kind op tijd naar school te brengen en dat zowel in het kleuteronderwijs als in het lager onderwijs. </w:t>
      </w:r>
    </w:p>
    <w:p w14:paraId="58F1A6C6" w14:textId="77777777" w:rsidR="00D25880" w:rsidRDefault="00000000">
      <w:pPr>
        <w:spacing w:line="240" w:lineRule="auto"/>
        <w:jc w:val="both"/>
      </w:pPr>
      <w:r>
        <w:t>De school begint om 8u30 en eindigt om 15u30. Kinderen die te laat toekomen, melden zich aan op het secretariaat. We verwachten dat je ons voor 9 uur verwittigt bij afwezigheid van je kind.</w:t>
      </w:r>
    </w:p>
    <w:p w14:paraId="4997E9DF" w14:textId="77777777" w:rsidR="00D25880" w:rsidRDefault="00000000">
      <w:pPr>
        <w:spacing w:line="240" w:lineRule="auto"/>
        <w:jc w:val="both"/>
      </w:pPr>
      <w:r>
        <w:lastRenderedPageBreak/>
        <w:t>Als je je kind een kwartier na het einde van de schooldag nog niet hebt opgehaald en ons niet hebt verwittigd over de reden van het laattijdig ophalen, dan gaat je kind naar de betalende naschoolse opvang.</w:t>
      </w:r>
    </w:p>
    <w:p w14:paraId="63F3F816" w14:textId="77777777" w:rsidR="00D25880" w:rsidRDefault="00000000">
      <w:pPr>
        <w:spacing w:before="200" w:line="240" w:lineRule="auto"/>
        <w:jc w:val="both"/>
      </w:pPr>
      <w:r>
        <w:t>Het CLB waarmee we samenwerken, staat in voor de begeleiding bij problematische afwezigheden. Die begeleiding is verplicht. Als je niet ingaat op die begeleiding, melden we dat aan de overheid.</w:t>
      </w:r>
    </w:p>
    <w:p w14:paraId="2181494C" w14:textId="77777777" w:rsidR="00D25880" w:rsidRDefault="00000000">
      <w:pPr>
        <w:spacing w:before="200" w:line="240" w:lineRule="auto"/>
        <w:jc w:val="both"/>
      </w:pPr>
      <w:r>
        <w:t>Je kunt steeds bij ons terecht in geval van problemen. We zullen samen naar de meest geschikte aanpak zoeken.</w:t>
      </w:r>
    </w:p>
    <w:p w14:paraId="77E5B243" w14:textId="77777777" w:rsidR="00D25880" w:rsidRDefault="00000000">
      <w:pPr>
        <w:keepNext/>
        <w:keepLines/>
        <w:pBdr>
          <w:top w:val="nil"/>
          <w:left w:val="nil"/>
          <w:bottom w:val="nil"/>
          <w:right w:val="nil"/>
          <w:between w:val="nil"/>
        </w:pBdr>
        <w:shd w:val="clear" w:color="auto" w:fill="4CBCC5"/>
        <w:spacing w:before="200"/>
        <w:ind w:left="737" w:hanging="737"/>
        <w:jc w:val="center"/>
        <w:rPr>
          <w:color w:val="FFFFFF"/>
          <w:sz w:val="24"/>
          <w:szCs w:val="24"/>
        </w:rPr>
      </w:pPr>
      <w:r>
        <w:rPr>
          <w:color w:val="FFFFFF"/>
          <w:sz w:val="24"/>
          <w:szCs w:val="24"/>
        </w:rPr>
        <w:t xml:space="preserve">Individuele leerlingenbegeleiding </w:t>
      </w:r>
      <w:r>
        <w:rPr>
          <w:noProof/>
        </w:rPr>
        <mc:AlternateContent>
          <mc:Choice Requires="wpg">
            <w:drawing>
              <wp:anchor distT="0" distB="0" distL="114300" distR="114300" simplePos="0" relativeHeight="251687936" behindDoc="0" locked="0" layoutInCell="1" hidden="0" allowOverlap="1" wp14:anchorId="63534AE7" wp14:editId="0D6D769C">
                <wp:simplePos x="0" y="0"/>
                <wp:positionH relativeFrom="column">
                  <wp:posOffset>1460500</wp:posOffset>
                </wp:positionH>
                <wp:positionV relativeFrom="paragraph">
                  <wp:posOffset>25400</wp:posOffset>
                </wp:positionV>
                <wp:extent cx="2823210" cy="238760"/>
                <wp:effectExtent l="0" t="0" r="0" b="0"/>
                <wp:wrapNone/>
                <wp:docPr id="1297490924" name="Groep 1297490924"/>
                <wp:cNvGraphicFramePr/>
                <a:graphic xmlns:a="http://schemas.openxmlformats.org/drawingml/2006/main">
                  <a:graphicData uri="http://schemas.microsoft.com/office/word/2010/wordprocessingGroup">
                    <wpg:wgp>
                      <wpg:cNvGrpSpPr/>
                      <wpg:grpSpPr>
                        <a:xfrm>
                          <a:off x="0" y="0"/>
                          <a:ext cx="2823210" cy="238760"/>
                          <a:chOff x="3934375" y="3660600"/>
                          <a:chExt cx="2823250" cy="238800"/>
                        </a:xfrm>
                      </wpg:grpSpPr>
                      <wpg:grpSp>
                        <wpg:cNvPr id="47114938" name="Groep 47114938"/>
                        <wpg:cNvGrpSpPr/>
                        <wpg:grpSpPr>
                          <a:xfrm>
                            <a:off x="3934395" y="3660620"/>
                            <a:ext cx="2823210" cy="238760"/>
                            <a:chOff x="3934395" y="3660620"/>
                            <a:chExt cx="2823210" cy="238760"/>
                          </a:xfrm>
                        </wpg:grpSpPr>
                        <wps:wsp>
                          <wps:cNvPr id="1303705960" name="Rechthoek 1303705960"/>
                          <wps:cNvSpPr/>
                          <wps:spPr>
                            <a:xfrm>
                              <a:off x="3934395" y="3660620"/>
                              <a:ext cx="2823200" cy="238750"/>
                            </a:xfrm>
                            <a:prstGeom prst="rect">
                              <a:avLst/>
                            </a:prstGeom>
                            <a:noFill/>
                            <a:ln>
                              <a:noFill/>
                            </a:ln>
                          </wps:spPr>
                          <wps:txbx>
                            <w:txbxContent>
                              <w:p w14:paraId="6D747C1A"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cNvPr id="554373286" name="Groep 554373286"/>
                          <wpg:cNvGrpSpPr/>
                          <wpg:grpSpPr>
                            <a:xfrm>
                              <a:off x="3934395" y="3660620"/>
                              <a:ext cx="2823210" cy="238760"/>
                              <a:chOff x="3934395" y="3660620"/>
                              <a:chExt cx="2823210" cy="238760"/>
                            </a:xfrm>
                          </wpg:grpSpPr>
                          <wps:wsp>
                            <wps:cNvPr id="1600223117" name="Rechthoek 1600223117"/>
                            <wps:cNvSpPr/>
                            <wps:spPr>
                              <a:xfrm>
                                <a:off x="3934395" y="3660620"/>
                                <a:ext cx="2823200" cy="238750"/>
                              </a:xfrm>
                              <a:prstGeom prst="rect">
                                <a:avLst/>
                              </a:prstGeom>
                              <a:noFill/>
                              <a:ln>
                                <a:noFill/>
                              </a:ln>
                            </wps:spPr>
                            <wps:txbx>
                              <w:txbxContent>
                                <w:p w14:paraId="63C513E5"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cNvPr id="2050631519" name="Groep 2050631519"/>
                            <wpg:cNvGrpSpPr/>
                            <wpg:grpSpPr>
                              <a:xfrm>
                                <a:off x="3934395" y="3660620"/>
                                <a:ext cx="2823210" cy="238760"/>
                                <a:chOff x="0" y="0"/>
                                <a:chExt cx="2823210" cy="238760"/>
                              </a:xfrm>
                            </wpg:grpSpPr>
                            <wps:wsp>
                              <wps:cNvPr id="153650044" name="Rechthoek 153650044"/>
                              <wps:cNvSpPr/>
                              <wps:spPr>
                                <a:xfrm>
                                  <a:off x="0" y="0"/>
                                  <a:ext cx="2823200" cy="238750"/>
                                </a:xfrm>
                                <a:prstGeom prst="rect">
                                  <a:avLst/>
                                </a:prstGeom>
                                <a:noFill/>
                                <a:ln>
                                  <a:noFill/>
                                </a:ln>
                              </wps:spPr>
                              <wps:txbx>
                                <w:txbxContent>
                                  <w:p w14:paraId="7D35EFFF"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descr="Zorg silhouet"/>
                                <pic:cNvPicPr preferRelativeResize="0"/>
                              </pic:nvPicPr>
                              <pic:blipFill rotWithShape="1">
                                <a:blip r:embed="rId66">
                                  <a:alphaModFix/>
                                </a:blip>
                                <a:srcRect/>
                                <a:stretch/>
                              </pic:blipFill>
                              <pic:spPr>
                                <a:xfrm flipH="1">
                                  <a:off x="0" y="0"/>
                                  <a:ext cx="232410" cy="232410"/>
                                </a:xfrm>
                                <a:prstGeom prst="rect">
                                  <a:avLst/>
                                </a:prstGeom>
                                <a:noFill/>
                                <a:ln>
                                  <a:noFill/>
                                </a:ln>
                              </pic:spPr>
                            </pic:pic>
                            <pic:pic xmlns:pic="http://schemas.openxmlformats.org/drawingml/2006/picture">
                              <pic:nvPicPr>
                                <pic:cNvPr id="24" name="Shape 24" descr="Zorg silhouet"/>
                                <pic:cNvPicPr preferRelativeResize="0"/>
                              </pic:nvPicPr>
                              <pic:blipFill rotWithShape="1">
                                <a:blip r:embed="rId66">
                                  <a:alphaModFix/>
                                </a:blip>
                                <a:srcRect/>
                                <a:stretch/>
                              </pic:blipFill>
                              <pic:spPr>
                                <a:xfrm>
                                  <a:off x="2590800" y="6350"/>
                                  <a:ext cx="232410" cy="232410"/>
                                </a:xfrm>
                                <a:prstGeom prst="rect">
                                  <a:avLst/>
                                </a:prstGeom>
                                <a:noFill/>
                                <a:ln>
                                  <a:noFill/>
                                </a:ln>
                              </pic:spPr>
                            </pic:pic>
                          </wpg:grpSp>
                        </wpg:grpSp>
                      </wpg:grpSp>
                    </wpg:wgp>
                  </a:graphicData>
                </a:graphic>
              </wp:anchor>
            </w:drawing>
          </mc:Choice>
          <mc:Fallback>
            <w:pict>
              <v:group w14:anchorId="63534AE7" id="Groep 1297490924" o:spid="_x0000_s1049" style="position:absolute;left:0;text-align:left;margin-left:115pt;margin-top:2pt;width:222.3pt;height:18.8pt;z-index:251687936" coordorigin="39343,36606" coordsize="28232,23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">
                <v:group id="Groep 47114938" o:spid="_x0000_s1050" style="position:absolute;left:39343;top:36606;width:28233;height:2387" coordorigin="39343,36606" coordsize="28232,2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">
                  <v:rect id="Rechthoek 1303705960" o:spid="_x0000_s1051" style="position:absolute;left:39343;top:36606;width:28232;height:23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" filled="f" stroked="f">
                    <v:textbox inset="2.53958mm,2.53958mm,2.53958mm,2.53958mm">
                      <w:txbxContent>
                        <w:p w14:paraId="6D747C1A" w14:textId="77777777" w:rsidR="00D25880" w:rsidRDefault="00D25880">
                          <w:pPr>
                            <w:spacing w:after="0" w:line="240" w:lineRule="auto"/>
                            <w:textDirection w:val="btLr"/>
                          </w:pPr>
                        </w:p>
                      </w:txbxContent>
                    </v:textbox>
                  </v:rect>
                  <v:group id="Groep 554373286" o:spid="_x0000_s1052" style="position:absolute;left:39343;top:36606;width:28233;height:2387" coordorigin="39343,36606" coordsize="28232,2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">
                    <v:rect id="Rechthoek 1600223117" o:spid="_x0000_s1053" style="position:absolute;left:39343;top:36606;width:28232;height:23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" filled="f" stroked="f">
                      <v:textbox inset="2.53958mm,2.53958mm,2.53958mm,2.53958mm">
                        <w:txbxContent>
                          <w:p w14:paraId="63C513E5" w14:textId="77777777" w:rsidR="00D25880" w:rsidRDefault="00D25880">
                            <w:pPr>
                              <w:spacing w:after="0" w:line="240" w:lineRule="auto"/>
                              <w:textDirection w:val="btLr"/>
                            </w:pPr>
                          </w:p>
                        </w:txbxContent>
                      </v:textbox>
                    </v:rect>
                    <v:group id="Groep 2050631519" o:spid="_x0000_s1054" style="position:absolute;left:39343;top:36606;width:28233;height:2387" coordsize="28232,23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">
                      <v:rect id="Rechthoek 153650044" o:spid="_x0000_s1055" style="position:absolute;width:28232;height:23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" filled="f" stroked="f">
                        <v:textbox inset="2.53958mm,2.53958mm,2.53958mm,2.53958mm">
                          <w:txbxContent>
                            <w:p w14:paraId="7D35EFFF" w14:textId="77777777" w:rsidR="00D25880" w:rsidRDefault="00D25880">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3" o:spid="_x0000_s1056" type="#_x0000_t75" alt="Zorg silhouet" style="position:absolute;width:2324;height:2324;flip:x;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">
                        <v:imagedata r:id="rId67" o:title="Zorg silhouet"/>
                      </v:shape>
                      <v:shape id="Shape 24" o:spid="_x0000_s1057" type="#_x0000_t75" alt="Zorg silhouet" style="position:absolute;left:25908;top:63;width:2324;height:232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">
                        <v:imagedata r:id="rId67" o:title="Zorg silhouet"/>
                      </v:shape>
                    </v:group>
                  </v:group>
                </v:group>
              </v:group>
            </w:pict>
          </mc:Fallback>
        </mc:AlternateContent>
      </w:r>
    </w:p>
    <w:p w14:paraId="41F4A362" w14:textId="77777777" w:rsidR="00D25880" w:rsidRDefault="00000000">
      <w:pPr>
        <w:spacing w:before="200" w:line="240" w:lineRule="auto"/>
        <w:jc w:val="both"/>
      </w:pPr>
      <w:r>
        <w:t>Onze school voert een beleid op leerlingenbegeleiding. Dat houdt onder meer in dat we gericht de evolutie van je kind volgen. Dat doen we door te werken met een leerlingendossier. Sommige kinderen hebben op bepaalde momenten nood aan gerichte individuele begeleiding. Andere kinderen hebben voortdurend nood aan individuele zorg.</w:t>
      </w:r>
    </w:p>
    <w:p w14:paraId="612CC7C8" w14:textId="77777777" w:rsidR="00D25880" w:rsidRDefault="00000000">
      <w:pPr>
        <w:spacing w:line="240" w:lineRule="auto"/>
        <w:jc w:val="both"/>
        <w:rPr>
          <w:sz w:val="22"/>
          <w:szCs w:val="22"/>
        </w:rPr>
      </w:pPr>
      <w:r>
        <w:t>Als je kind specifieke onderwijsbehoeften heeft, meld je dat aan de directeur. We gaan dan samen met jou na welke aanpassingen nodig en haalbaar zijn. We kunnen ook zelf aanpassingen voorstellen op basis van de vaststellingen in de loop van het schooljaar. Ook dan gaan we steeds eerst in overleg met jou. Welke maatregelen aan de orde zijn, hangt af van wat je kind nodig heeft en wat wij als school kunnen organiseren. We zijn verplicht om redelijke aanpassingen te voorzien als je kind daar nood aan heeft. Je kunt dit als ouder niet weigeren. We gaan wel met jou in overleg bekijken hoe we dit organiseren. Daarbij zullen we aangeven wat je van ons kunt verwachten en wat wij van jou verwachten. Weliswaar verwachten we dat je ingaat op onze vraag tot overleg en dat je de afspraken die we samen maken ook opvolgt en naleeft.</w:t>
      </w:r>
    </w:p>
    <w:p w14:paraId="0DF9340D" w14:textId="77777777" w:rsidR="00D25880" w:rsidRDefault="00000000">
      <w:pPr>
        <w:keepNext/>
        <w:keepLines/>
        <w:pBdr>
          <w:top w:val="nil"/>
          <w:left w:val="nil"/>
          <w:bottom w:val="nil"/>
          <w:right w:val="nil"/>
          <w:between w:val="nil"/>
        </w:pBdr>
        <w:shd w:val="clear" w:color="auto" w:fill="4CBCC5"/>
        <w:spacing w:before="200" w:line="240" w:lineRule="auto"/>
        <w:ind w:left="737" w:hanging="737"/>
        <w:jc w:val="center"/>
        <w:rPr>
          <w:color w:val="FFFFFF"/>
          <w:sz w:val="24"/>
          <w:szCs w:val="24"/>
        </w:rPr>
      </w:pPr>
      <w:r>
        <w:rPr>
          <w:color w:val="FFFFFF"/>
          <w:sz w:val="22"/>
          <w:szCs w:val="22"/>
        </w:rPr>
        <w:t xml:space="preserve">Onderwijstaal </w:t>
      </w:r>
      <w:r>
        <w:rPr>
          <w:color w:val="FFFFFF"/>
          <w:sz w:val="24"/>
          <w:szCs w:val="24"/>
        </w:rPr>
        <w:t>Nederlands</w:t>
      </w:r>
      <w:r>
        <w:rPr>
          <w:noProof/>
        </w:rPr>
        <mc:AlternateContent>
          <mc:Choice Requires="wpg">
            <w:drawing>
              <wp:anchor distT="0" distB="0" distL="114300" distR="114300" simplePos="0" relativeHeight="251688960" behindDoc="0" locked="0" layoutInCell="1" hidden="0" allowOverlap="1" wp14:anchorId="3B6BE75C" wp14:editId="3597801A">
                <wp:simplePos x="0" y="0"/>
                <wp:positionH relativeFrom="column">
                  <wp:posOffset>1803400</wp:posOffset>
                </wp:positionH>
                <wp:positionV relativeFrom="paragraph">
                  <wp:posOffset>0</wp:posOffset>
                </wp:positionV>
                <wp:extent cx="2190750" cy="190500"/>
                <wp:effectExtent l="0" t="0" r="0" b="0"/>
                <wp:wrapNone/>
                <wp:docPr id="1297490923" name="Groep 1297490923"/>
                <wp:cNvGraphicFramePr/>
                <a:graphic xmlns:a="http://schemas.openxmlformats.org/drawingml/2006/main">
                  <a:graphicData uri="http://schemas.microsoft.com/office/word/2010/wordprocessingGroup">
                    <wpg:wgp>
                      <wpg:cNvGrpSpPr/>
                      <wpg:grpSpPr>
                        <a:xfrm>
                          <a:off x="0" y="0"/>
                          <a:ext cx="2190750" cy="190500"/>
                          <a:chOff x="4250625" y="3684750"/>
                          <a:chExt cx="2190750" cy="190500"/>
                        </a:xfrm>
                      </wpg:grpSpPr>
                      <wpg:grpSp>
                        <wpg:cNvPr id="984943463" name="Groep 984943463"/>
                        <wpg:cNvGrpSpPr/>
                        <wpg:grpSpPr>
                          <a:xfrm>
                            <a:off x="4250625" y="3684750"/>
                            <a:ext cx="2190750" cy="190500"/>
                            <a:chOff x="4250625" y="3684750"/>
                            <a:chExt cx="2190750" cy="190500"/>
                          </a:xfrm>
                        </wpg:grpSpPr>
                        <wps:wsp>
                          <wps:cNvPr id="632101145" name="Rechthoek 632101145"/>
                          <wps:cNvSpPr/>
                          <wps:spPr>
                            <a:xfrm>
                              <a:off x="4250625" y="3684750"/>
                              <a:ext cx="2190750" cy="190500"/>
                            </a:xfrm>
                            <a:prstGeom prst="rect">
                              <a:avLst/>
                            </a:prstGeom>
                            <a:noFill/>
                            <a:ln>
                              <a:noFill/>
                            </a:ln>
                          </wps:spPr>
                          <wps:txbx>
                            <w:txbxContent>
                              <w:p w14:paraId="09916388"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cNvPr id="284424638" name="Groep 284424638"/>
                          <wpg:cNvGrpSpPr/>
                          <wpg:grpSpPr>
                            <a:xfrm>
                              <a:off x="4250625" y="3684750"/>
                              <a:ext cx="2190750" cy="190500"/>
                              <a:chOff x="4250625" y="3684750"/>
                              <a:chExt cx="2190750" cy="190500"/>
                            </a:xfrm>
                          </wpg:grpSpPr>
                          <wps:wsp>
                            <wps:cNvPr id="362390751" name="Rechthoek 362390751"/>
                            <wps:cNvSpPr/>
                            <wps:spPr>
                              <a:xfrm>
                                <a:off x="4250625" y="3684750"/>
                                <a:ext cx="2190750" cy="190500"/>
                              </a:xfrm>
                              <a:prstGeom prst="rect">
                                <a:avLst/>
                              </a:prstGeom>
                              <a:noFill/>
                              <a:ln>
                                <a:noFill/>
                              </a:ln>
                            </wps:spPr>
                            <wps:txbx>
                              <w:txbxContent>
                                <w:p w14:paraId="135AA671"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wpg:grpSp>
                            <wpg:cNvPr id="1929424503" name="Groep 1929424503"/>
                            <wpg:cNvGrpSpPr/>
                            <wpg:grpSpPr>
                              <a:xfrm>
                                <a:off x="4250625" y="3684750"/>
                                <a:ext cx="2190750" cy="190500"/>
                                <a:chOff x="0" y="0"/>
                                <a:chExt cx="2190750" cy="190500"/>
                              </a:xfrm>
                            </wpg:grpSpPr>
                            <wps:wsp>
                              <wps:cNvPr id="421836367" name="Rechthoek 421836367"/>
                              <wps:cNvSpPr/>
                              <wps:spPr>
                                <a:xfrm>
                                  <a:off x="0" y="0"/>
                                  <a:ext cx="2190750" cy="190500"/>
                                </a:xfrm>
                                <a:prstGeom prst="rect">
                                  <a:avLst/>
                                </a:prstGeom>
                                <a:noFill/>
                                <a:ln>
                                  <a:noFill/>
                                </a:ln>
                              </wps:spPr>
                              <wps:txbx>
                                <w:txbxContent>
                                  <w:p w14:paraId="5762B1E8" w14:textId="77777777" w:rsidR="00D25880" w:rsidRDefault="00D2588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descr="Denkwolkje silhouet"/>
                                <pic:cNvPicPr preferRelativeResize="0"/>
                              </pic:nvPicPr>
                              <pic:blipFill rotWithShape="1">
                                <a:blip r:embed="rId68">
                                  <a:alphaModFix/>
                                </a:blip>
                                <a:srcRect/>
                                <a:stretch/>
                              </pic:blipFill>
                              <pic:spPr>
                                <a:xfrm flipH="1">
                                  <a:off x="0" y="0"/>
                                  <a:ext cx="190500" cy="190500"/>
                                </a:xfrm>
                                <a:prstGeom prst="rect">
                                  <a:avLst/>
                                </a:prstGeom>
                                <a:noFill/>
                                <a:ln>
                                  <a:noFill/>
                                </a:ln>
                              </pic:spPr>
                            </pic:pic>
                            <pic:pic xmlns:pic="http://schemas.openxmlformats.org/drawingml/2006/picture">
                              <pic:nvPicPr>
                                <pic:cNvPr id="17" name="Shape 17" descr="Denkwolkje silhouet"/>
                                <pic:cNvPicPr preferRelativeResize="0"/>
                              </pic:nvPicPr>
                              <pic:blipFill rotWithShape="1">
                                <a:blip r:embed="rId68">
                                  <a:alphaModFix/>
                                </a:blip>
                                <a:srcRect/>
                                <a:stretch/>
                              </pic:blipFill>
                              <pic:spPr>
                                <a:xfrm>
                                  <a:off x="2000250" y="0"/>
                                  <a:ext cx="190500" cy="190500"/>
                                </a:xfrm>
                                <a:prstGeom prst="rect">
                                  <a:avLst/>
                                </a:prstGeom>
                                <a:noFill/>
                                <a:ln>
                                  <a:noFill/>
                                </a:ln>
                              </pic:spPr>
                            </pic:pic>
                          </wpg:grpSp>
                        </wpg:grpSp>
                      </wpg:grpSp>
                    </wpg:wgp>
                  </a:graphicData>
                </a:graphic>
              </wp:anchor>
            </w:drawing>
          </mc:Choice>
          <mc:Fallback>
            <w:pict>
              <v:group w14:anchorId="3B6BE75C" id="Groep 1297490923" o:spid="_x0000_s1058" style="position:absolute;left:0;text-align:left;margin-left:142pt;margin-top:0;width:172.5pt;height:15pt;z-index:251688960" coordorigin="42506,36847" coordsize="21907,19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">
                <v:group id="Groep 984943463" o:spid="_x0000_s1059" style="position:absolute;left:42506;top:36847;width:21907;height:1905" coordorigin="42506,36847" coordsize="21907,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">
                  <v:rect id="Rechthoek 632101145" o:spid="_x0000_s1060" style="position:absolute;left:42506;top:36847;width:21907;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" filled="f" stroked="f">
                    <v:textbox inset="2.53958mm,2.53958mm,2.53958mm,2.53958mm">
                      <w:txbxContent>
                        <w:p w14:paraId="09916388" w14:textId="77777777" w:rsidR="00D25880" w:rsidRDefault="00D25880">
                          <w:pPr>
                            <w:spacing w:after="0" w:line="240" w:lineRule="auto"/>
                            <w:textDirection w:val="btLr"/>
                          </w:pPr>
                        </w:p>
                      </w:txbxContent>
                    </v:textbox>
                  </v:rect>
                  <v:group id="Groep 284424638" o:spid="_x0000_s1061" style="position:absolute;left:42506;top:36847;width:21907;height:1905" coordorigin="42506,36847" coordsize="21907,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">
                    <v:rect id="Rechthoek 362390751" o:spid="_x0000_s1062" style="position:absolute;left:42506;top:36847;width:21907;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" filled="f" stroked="f">
                      <v:textbox inset="2.53958mm,2.53958mm,2.53958mm,2.53958mm">
                        <w:txbxContent>
                          <w:p w14:paraId="135AA671" w14:textId="77777777" w:rsidR="00D25880" w:rsidRDefault="00D25880">
                            <w:pPr>
                              <w:spacing w:after="0" w:line="240" w:lineRule="auto"/>
                              <w:textDirection w:val="btLr"/>
                            </w:pPr>
                          </w:p>
                        </w:txbxContent>
                      </v:textbox>
                    </v:rect>
                    <v:group id="Groep 1929424503" o:spid="_x0000_s1063" style="position:absolute;left:42506;top:36847;width:21907;height:1905" coordsize="21907,1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">
                      <v:rect id="Rechthoek 421836367" o:spid="_x0000_s1064" style="position:absolute;width:21907;height:19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" filled="f" stroked="f">
                        <v:textbox inset="2.53958mm,2.53958mm,2.53958mm,2.53958mm">
                          <w:txbxContent>
                            <w:p w14:paraId="5762B1E8" w14:textId="77777777" w:rsidR="00D25880" w:rsidRDefault="00D25880">
                              <w:pPr>
                                <w:spacing w:after="0" w:line="240" w:lineRule="auto"/>
                                <w:textDirection w:val="btLr"/>
                              </w:pPr>
                            </w:p>
                          </w:txbxContent>
                        </v:textbox>
                      </v:rect>
                      <v:shape id="Shape 16" o:spid="_x0000_s1065" type="#_x0000_t75" alt="Denkwolkje silhouet" style="position:absolute;width:1905;height:1905;flip:x;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">
                        <v:imagedata r:id="rId69" o:title="Denkwolkje silhouet"/>
                      </v:shape>
                      <v:shape id="Shape 17" o:spid="_x0000_s1066" type="#_x0000_t75" alt="Denkwolkje silhouet" style="position:absolute;left:20002;width:1905;height:1905;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">
                        <v:imagedata r:id="rId69" o:title="Denkwolkje silhouet"/>
                      </v:shape>
                    </v:group>
                  </v:group>
                </v:group>
              </v:group>
            </w:pict>
          </mc:Fallback>
        </mc:AlternateContent>
      </w:r>
    </w:p>
    <w:p w14:paraId="2C4E9BE2" w14:textId="77777777" w:rsidR="00D25880" w:rsidRDefault="00D25880">
      <w:pPr>
        <w:spacing w:before="200" w:after="0" w:line="240" w:lineRule="auto"/>
        <w:rPr>
          <w:sz w:val="2"/>
          <w:szCs w:val="2"/>
        </w:rPr>
      </w:pPr>
    </w:p>
    <w:p w14:paraId="5EBEF9AD" w14:textId="77777777" w:rsidR="00D25880" w:rsidRDefault="00000000" w:rsidP="0056637E">
      <w:pPr>
        <w:spacing w:after="0" w:line="240" w:lineRule="auto"/>
        <w:jc w:val="both"/>
      </w:pPr>
      <w:r>
        <w:t>Niet alle ouders voeden hun kind op in het Nederlands en niet alle kinderen starten hun schoolloopbaan met dezelfde taalvaardigheid Nederlands.</w:t>
      </w:r>
    </w:p>
    <w:p w14:paraId="5F7D541D" w14:textId="77777777" w:rsidR="00D25880" w:rsidRDefault="00000000">
      <w:pPr>
        <w:spacing w:line="240" w:lineRule="auto"/>
        <w:jc w:val="both"/>
      </w:pPr>
      <w:r>
        <w:t>Onze school voert een talenbeleid. Wij engageren ons ertoe kinderen te ondersteunen bij het leren van en het leren in het Nederlands. Van jou verwachten we dat je positief staat tegenover de onderwijstaal en tegenover de initiatieven die we als school nemen om de taalontwikkeling van onze leerlingen te ondersteunen (bv. taalintegratietraject voor kinderen die de onderwijstaal onvoldoende beheersen). We vragen ook om kinderen in de vrije tijd te stimuleren bij het leren van het Nederlands. Vraag ons gerust naar informatie over plaatselijke initiatieven die je engagement daarbij kunnen helpen ondersteunen.</w:t>
      </w:r>
    </w:p>
    <w:p w14:paraId="6610B672" w14:textId="77777777" w:rsidR="00D25880" w:rsidRDefault="0056637E">
      <w:pPr>
        <w:jc w:val="center"/>
        <w:rPr>
          <w:i/>
          <w:color w:val="AE2081"/>
          <w:sz w:val="18"/>
          <w:szCs w:val="18"/>
        </w:rPr>
      </w:pPr>
      <w:r>
        <w:rPr>
          <w:noProof/>
        </w:rPr>
        <w:drawing>
          <wp:anchor distT="0" distB="0" distL="114300" distR="114300" simplePos="0" relativeHeight="251689984" behindDoc="0" locked="0" layoutInCell="1" hidden="0" allowOverlap="1" wp14:anchorId="101A2A75" wp14:editId="56DB8925">
            <wp:simplePos x="0" y="0"/>
            <wp:positionH relativeFrom="column">
              <wp:posOffset>-821055</wp:posOffset>
            </wp:positionH>
            <wp:positionV relativeFrom="paragraph">
              <wp:posOffset>57694</wp:posOffset>
            </wp:positionV>
            <wp:extent cx="628650" cy="696595"/>
            <wp:effectExtent l="0" t="0" r="0" b="0"/>
            <wp:wrapSquare wrapText="bothSides" distT="0" distB="0" distL="114300" distR="114300"/>
            <wp:docPr id="1297490963" name="image45.png" descr="Man met kind silhouet"/>
            <wp:cNvGraphicFramePr/>
            <a:graphic xmlns:a="http://schemas.openxmlformats.org/drawingml/2006/main">
              <a:graphicData uri="http://schemas.openxmlformats.org/drawingml/2006/picture">
                <pic:pic xmlns:pic="http://schemas.openxmlformats.org/drawingml/2006/picture">
                  <pic:nvPicPr>
                    <pic:cNvPr id="0" name="image45.png" descr="Man met kind silhouet"/>
                    <pic:cNvPicPr preferRelativeResize="0"/>
                  </pic:nvPicPr>
                  <pic:blipFill>
                    <a:blip r:embed="rId70"/>
                    <a:srcRect/>
                    <a:stretch>
                      <a:fillRect/>
                    </a:stretch>
                  </pic:blipFill>
                  <pic:spPr>
                    <a:xfrm>
                      <a:off x="0" y="0"/>
                      <a:ext cx="628650" cy="696595"/>
                    </a:xfrm>
                    <a:prstGeom prst="rect">
                      <a:avLst/>
                    </a:prstGeom>
                    <a:ln/>
                  </pic:spPr>
                </pic:pic>
              </a:graphicData>
            </a:graphic>
          </wp:anchor>
        </w:drawing>
      </w:r>
      <w:hyperlink w:anchor="bookmark=id.30j0zll">
        <w:r>
          <w:rPr>
            <w:i/>
            <w:color w:val="AE2081"/>
            <w:sz w:val="18"/>
            <w:szCs w:val="18"/>
            <w:u w:val="single"/>
          </w:rPr>
          <w:t>Terug naar overzicht</w:t>
        </w:r>
      </w:hyperlink>
    </w:p>
    <w:p w14:paraId="2A34326B" w14:textId="77777777" w:rsidR="00D25880" w:rsidRDefault="00000000" w:rsidP="0056637E">
      <w:pPr>
        <w:keepNext/>
        <w:keepLines/>
        <w:numPr>
          <w:ilvl w:val="1"/>
          <w:numId w:val="2"/>
        </w:numPr>
        <w:pBdr>
          <w:top w:val="nil"/>
          <w:left w:val="nil"/>
          <w:bottom w:val="nil"/>
          <w:right w:val="nil"/>
          <w:between w:val="nil"/>
        </w:pBdr>
        <w:shd w:val="clear" w:color="auto" w:fill="EC7D23"/>
        <w:spacing w:before="200" w:after="0"/>
        <w:rPr>
          <w:b/>
          <w:color w:val="FFFFFF"/>
          <w:sz w:val="26"/>
          <w:szCs w:val="26"/>
        </w:rPr>
      </w:pPr>
      <w:bookmarkStart w:id="37" w:name="_heading=h.32hioqz" w:colFirst="0" w:colLast="0"/>
      <w:bookmarkEnd w:id="37"/>
      <w:r>
        <w:rPr>
          <w:b/>
          <w:color w:val="FFFFFF"/>
          <w:sz w:val="26"/>
          <w:szCs w:val="26"/>
        </w:rPr>
        <w:t>Ouderlijk gezag</w:t>
      </w:r>
    </w:p>
    <w:p w14:paraId="2F7F0824" w14:textId="77777777" w:rsidR="00D25880" w:rsidRDefault="00D25880">
      <w:pPr>
        <w:keepNext/>
        <w:keepLines/>
        <w:pBdr>
          <w:top w:val="nil"/>
          <w:left w:val="nil"/>
          <w:bottom w:val="nil"/>
          <w:right w:val="nil"/>
          <w:between w:val="nil"/>
        </w:pBdr>
        <w:spacing w:before="200"/>
        <w:rPr>
          <w:i/>
          <w:color w:val="262626"/>
          <w:sz w:val="2"/>
          <w:szCs w:val="2"/>
        </w:rPr>
      </w:pPr>
    </w:p>
    <w:p w14:paraId="37681BAE" w14:textId="77777777" w:rsidR="00D25880" w:rsidRDefault="00000000">
      <w:pPr>
        <w:keepNext/>
        <w:keepLines/>
        <w:numPr>
          <w:ilvl w:val="2"/>
          <w:numId w:val="2"/>
        </w:numPr>
        <w:pBdr>
          <w:top w:val="nil"/>
          <w:left w:val="nil"/>
          <w:bottom w:val="nil"/>
          <w:right w:val="nil"/>
          <w:between w:val="nil"/>
        </w:pBdr>
        <w:spacing w:before="200" w:line="240" w:lineRule="auto"/>
        <w:jc w:val="both"/>
        <w:rPr>
          <w:i/>
          <w:color w:val="262626"/>
        </w:rPr>
      </w:pPr>
      <w:r>
        <w:rPr>
          <w:i/>
          <w:color w:val="262626"/>
        </w:rPr>
        <w:t>Neutrale en open houding tegenover beide ouders</w:t>
      </w:r>
    </w:p>
    <w:p w14:paraId="2FFAAA71" w14:textId="77777777" w:rsidR="00D25880" w:rsidRDefault="00000000">
      <w:pPr>
        <w:spacing w:line="240" w:lineRule="auto"/>
        <w:jc w:val="both"/>
      </w:pPr>
      <w:r>
        <w:t>We bieden al onze leerlingen een luisterend oor. Aan kinderen van wie de ouders scheiden, wil de school extra zorg en aandacht geven.</w:t>
      </w:r>
    </w:p>
    <w:p w14:paraId="3E698EC9" w14:textId="77777777" w:rsidR="00D25880" w:rsidRDefault="00000000">
      <w:pPr>
        <w:spacing w:line="240" w:lineRule="auto"/>
        <w:jc w:val="both"/>
      </w:pPr>
      <w:r>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729797C6" w14:textId="77777777" w:rsidR="00D25880" w:rsidRDefault="00000000">
      <w:pPr>
        <w:keepNext/>
        <w:keepLines/>
        <w:numPr>
          <w:ilvl w:val="2"/>
          <w:numId w:val="2"/>
        </w:numPr>
        <w:pBdr>
          <w:top w:val="nil"/>
          <w:left w:val="nil"/>
          <w:bottom w:val="nil"/>
          <w:right w:val="nil"/>
          <w:between w:val="nil"/>
        </w:pBdr>
        <w:spacing w:before="200" w:line="240" w:lineRule="auto"/>
        <w:jc w:val="both"/>
        <w:rPr>
          <w:i/>
          <w:color w:val="262626"/>
        </w:rPr>
      </w:pPr>
      <w:r>
        <w:rPr>
          <w:i/>
          <w:color w:val="262626"/>
        </w:rPr>
        <w:t>Afspraken rond informatiedoorstroom</w:t>
      </w:r>
    </w:p>
    <w:p w14:paraId="3CA67034" w14:textId="77777777" w:rsidR="00D25880" w:rsidRDefault="00000000">
      <w:pPr>
        <w:spacing w:line="240" w:lineRule="auto"/>
        <w:ind w:right="-171"/>
        <w:jc w:val="both"/>
      </w:pPr>
      <w:r>
        <w:t>We maken afspraken met ouders die niet meer samenleven, over de wijze van communicatie en informatiedoorstroming.</w:t>
      </w:r>
    </w:p>
    <w:p w14:paraId="582B5CAC" w14:textId="77777777" w:rsidR="00D25880" w:rsidRDefault="00000000">
      <w:pPr>
        <w:keepNext/>
        <w:keepLines/>
        <w:numPr>
          <w:ilvl w:val="2"/>
          <w:numId w:val="2"/>
        </w:numPr>
        <w:pBdr>
          <w:top w:val="nil"/>
          <w:left w:val="nil"/>
          <w:bottom w:val="nil"/>
          <w:right w:val="nil"/>
          <w:between w:val="nil"/>
        </w:pBdr>
        <w:spacing w:before="200" w:line="240" w:lineRule="auto"/>
        <w:jc w:val="both"/>
        <w:rPr>
          <w:i/>
          <w:color w:val="262626"/>
        </w:rPr>
      </w:pPr>
      <w:r>
        <w:rPr>
          <w:i/>
          <w:color w:val="262626"/>
        </w:rPr>
        <w:lastRenderedPageBreak/>
        <w:t>Co-schoolschap is niet mogelijk</w:t>
      </w:r>
    </w:p>
    <w:p w14:paraId="128F0DE6" w14:textId="77777777" w:rsidR="00D25880" w:rsidRDefault="00000000">
      <w:pPr>
        <w:spacing w:line="240" w:lineRule="auto"/>
        <w:jc w:val="both"/>
      </w:pPr>
      <w:r>
        <w:t>Om de verbondenheid met de klasgroep en de continuïteit van het leren te garanderen, kan je kind tijdens het schooljaar niet op twee plaatsen schoollopen. Wij moeten de inschrijving van een leerling weigeren als ouders hun kind tijdens het schooljaar afwisselend in verschillende scholen in- en uitschrijven.</w:t>
      </w:r>
    </w:p>
    <w:p w14:paraId="1514FB1C" w14:textId="77777777" w:rsidR="00D25880" w:rsidRDefault="0056637E">
      <w:pPr>
        <w:jc w:val="right"/>
        <w:rPr>
          <w:i/>
          <w:color w:val="AE2081"/>
          <w:sz w:val="18"/>
          <w:szCs w:val="18"/>
        </w:rPr>
      </w:pPr>
      <w:r>
        <w:rPr>
          <w:noProof/>
        </w:rPr>
        <w:drawing>
          <wp:anchor distT="0" distB="0" distL="114300" distR="114300" simplePos="0" relativeHeight="251691008" behindDoc="0" locked="0" layoutInCell="1" hidden="0" allowOverlap="1" wp14:anchorId="3F292496" wp14:editId="286D67A9">
            <wp:simplePos x="0" y="0"/>
            <wp:positionH relativeFrom="column">
              <wp:posOffset>-773430</wp:posOffset>
            </wp:positionH>
            <wp:positionV relativeFrom="paragraph">
              <wp:posOffset>176530</wp:posOffset>
            </wp:positionV>
            <wp:extent cx="597535" cy="597535"/>
            <wp:effectExtent l="0" t="0" r="0" b="0"/>
            <wp:wrapSquare wrapText="bothSides" distT="0" distB="0" distL="114300" distR="114300"/>
            <wp:docPr id="1297490927" name="image22.png" descr="Munten silhouet"/>
            <wp:cNvGraphicFramePr/>
            <a:graphic xmlns:a="http://schemas.openxmlformats.org/drawingml/2006/main">
              <a:graphicData uri="http://schemas.openxmlformats.org/drawingml/2006/picture">
                <pic:pic xmlns:pic="http://schemas.openxmlformats.org/drawingml/2006/picture">
                  <pic:nvPicPr>
                    <pic:cNvPr id="0" name="image22.png" descr="Munten silhouet"/>
                    <pic:cNvPicPr preferRelativeResize="0"/>
                  </pic:nvPicPr>
                  <pic:blipFill>
                    <a:blip r:embed="rId71"/>
                    <a:srcRect/>
                    <a:stretch>
                      <a:fillRect/>
                    </a:stretch>
                  </pic:blipFill>
                  <pic:spPr>
                    <a:xfrm>
                      <a:off x="0" y="0"/>
                      <a:ext cx="597535" cy="597535"/>
                    </a:xfrm>
                    <a:prstGeom prst="rect">
                      <a:avLst/>
                    </a:prstGeom>
                    <a:ln/>
                  </pic:spPr>
                </pic:pic>
              </a:graphicData>
            </a:graphic>
          </wp:anchor>
        </w:drawing>
      </w:r>
      <w:hyperlink w:anchor="bookmark=id.30j0zll">
        <w:r>
          <w:rPr>
            <w:i/>
            <w:color w:val="0563C1"/>
            <w:sz w:val="18"/>
            <w:szCs w:val="18"/>
            <w:u w:val="single"/>
          </w:rPr>
          <w:t>Terug naar overzicht</w:t>
        </w:r>
      </w:hyperlink>
    </w:p>
    <w:p w14:paraId="60F230BE" w14:textId="77777777" w:rsidR="00D25880" w:rsidRDefault="00000000" w:rsidP="0056637E">
      <w:pPr>
        <w:keepNext/>
        <w:keepLines/>
        <w:numPr>
          <w:ilvl w:val="1"/>
          <w:numId w:val="2"/>
        </w:numPr>
        <w:pBdr>
          <w:top w:val="nil"/>
          <w:left w:val="nil"/>
          <w:bottom w:val="nil"/>
          <w:right w:val="nil"/>
          <w:between w:val="nil"/>
        </w:pBdr>
        <w:shd w:val="clear" w:color="auto" w:fill="A8AF37"/>
        <w:spacing w:before="200" w:after="0"/>
        <w:rPr>
          <w:b/>
          <w:color w:val="FFFFFF"/>
          <w:sz w:val="26"/>
          <w:szCs w:val="26"/>
        </w:rPr>
      </w:pPr>
      <w:bookmarkStart w:id="38" w:name="_heading=h.1hmsyys" w:colFirst="0" w:colLast="0"/>
      <w:bookmarkEnd w:id="38"/>
      <w:r>
        <w:rPr>
          <w:b/>
          <w:color w:val="FFFFFF"/>
          <w:sz w:val="26"/>
          <w:szCs w:val="26"/>
        </w:rPr>
        <w:t>Schoolkosten</w:t>
      </w:r>
    </w:p>
    <w:p w14:paraId="4644E57B" w14:textId="77777777" w:rsidR="00D25880" w:rsidRDefault="00D25880" w:rsidP="0056637E">
      <w:pPr>
        <w:keepNext/>
        <w:keepLines/>
        <w:pBdr>
          <w:top w:val="nil"/>
          <w:left w:val="nil"/>
          <w:bottom w:val="nil"/>
          <w:right w:val="nil"/>
          <w:between w:val="nil"/>
        </w:pBdr>
        <w:rPr>
          <w:i/>
          <w:color w:val="262626"/>
          <w:sz w:val="2"/>
          <w:szCs w:val="2"/>
        </w:rPr>
      </w:pPr>
    </w:p>
    <w:p w14:paraId="5C246E35"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Overzicht kosten - bijdragelijst</w:t>
      </w:r>
    </w:p>
    <w:p w14:paraId="7CA4CEE0" w14:textId="77777777" w:rsidR="00D25880" w:rsidRDefault="00000000">
      <w:pPr>
        <w:spacing w:line="240" w:lineRule="auto"/>
        <w:jc w:val="both"/>
      </w:pPr>
      <w:r>
        <w:t>In de bijdragelijst vind je een overzicht van de schoolkosten. Op die lijst staan zowel verplichte als niet-verplichte uitgaven. Verplichte activiteiten zijn uitgaven die je moet maken. Niet-verplichte uitgaven zijn uitgaven voor zaken die je niet moet aankopen: maak je er gebruik van, dan moet je er wel voor betalen. In de bijdragelijst staan voor sommige kosten vaste prijzen. Van die prijs zullen we niet afwijken behoudens prijswijzigingen van leveranciers of dienstverleners. Bij zo’n wijziging zullen we je hiervan vooraf op de hoogte brengen. Voor andere kosten enkel richtprijzen. Dat laatste betekent dat het bedrag dat je moet betalen in de buurt van de richtprijs zal liggen: het kan iets meer zijn, maar ook iets minder.</w:t>
      </w:r>
    </w:p>
    <w:p w14:paraId="59A16F98" w14:textId="77777777" w:rsidR="00D25880" w:rsidRDefault="00000000">
      <w:pPr>
        <w:numPr>
          <w:ilvl w:val="0"/>
          <w:numId w:val="9"/>
        </w:numPr>
        <w:pBdr>
          <w:top w:val="nil"/>
          <w:left w:val="nil"/>
          <w:bottom w:val="nil"/>
          <w:right w:val="nil"/>
          <w:between w:val="nil"/>
        </w:pBdr>
        <w:spacing w:before="200" w:after="0" w:line="240" w:lineRule="auto"/>
        <w:rPr>
          <w:b/>
          <w:color w:val="262626"/>
        </w:rPr>
      </w:pPr>
      <w:r>
        <w:rPr>
          <w:b/>
          <w:color w:val="262626"/>
        </w:rPr>
        <w:t>Verplichte activiteiten of materiaal</w:t>
      </w:r>
    </w:p>
    <w:p w14:paraId="2142FC9A" w14:textId="77777777" w:rsidR="00D25880" w:rsidRDefault="00000000">
      <w:pPr>
        <w:pBdr>
          <w:top w:val="nil"/>
          <w:left w:val="nil"/>
          <w:bottom w:val="nil"/>
          <w:right w:val="nil"/>
          <w:between w:val="nil"/>
        </w:pBdr>
        <w:spacing w:line="240" w:lineRule="auto"/>
        <w:jc w:val="both"/>
      </w:pPr>
      <w:r>
        <w:t>Onze school houdt zich aan de wettelijke regeling van de maximumfactuur. De jaarlijkse bijdrage voor kleuters bedraagt 55€, voor lagere schoolkinderen 105€. Deze bedragen kunnen jaarlijks geïndexeerd worden. Het is de overheid die daarover een beslissing neemt.</w:t>
      </w:r>
    </w:p>
    <w:p w14:paraId="21E16661" w14:textId="77777777" w:rsidR="00D25880" w:rsidRDefault="00000000">
      <w:pPr>
        <w:pBdr>
          <w:top w:val="nil"/>
          <w:left w:val="nil"/>
          <w:bottom w:val="nil"/>
          <w:right w:val="nil"/>
          <w:between w:val="nil"/>
        </w:pBdr>
        <w:spacing w:line="240" w:lineRule="auto"/>
        <w:jc w:val="both"/>
      </w:pPr>
      <w:r>
        <w:t>Deze kosten worden met een vast bedrag gespreid over de maandelijkse schoolfactuur.</w:t>
      </w:r>
    </w:p>
    <w:p w14:paraId="5F21672F" w14:textId="77777777" w:rsidR="00D25880" w:rsidRDefault="00000000">
      <w:pPr>
        <w:pBdr>
          <w:top w:val="nil"/>
          <w:left w:val="nil"/>
          <w:bottom w:val="nil"/>
          <w:right w:val="nil"/>
          <w:between w:val="nil"/>
        </w:pBdr>
        <w:spacing w:line="240" w:lineRule="auto"/>
        <w:jc w:val="both"/>
        <w:rPr>
          <w:color w:val="262626"/>
        </w:rPr>
      </w:pPr>
      <w:r>
        <w:t>Voor de meerdaagse uitstappen worden de kosten eveneens gespreid over de maandelijkse rekeningen. (max</w:t>
      </w:r>
      <w:r>
        <w:rPr>
          <w:color w:val="262626"/>
        </w:rPr>
        <w:t>. 5</w:t>
      </w:r>
      <w:r w:rsidR="0068659D">
        <w:rPr>
          <w:color w:val="262626"/>
        </w:rPr>
        <w:t>35</w:t>
      </w:r>
      <w:r>
        <w:rPr>
          <w:color w:val="262626"/>
        </w:rPr>
        <w:t xml:space="preserve"> € per kind voor de volledige duur van het lager onderwijs).</w:t>
      </w:r>
    </w:p>
    <w:p w14:paraId="1F806F03" w14:textId="77777777" w:rsidR="00D25880" w:rsidRDefault="00000000">
      <w:pPr>
        <w:numPr>
          <w:ilvl w:val="0"/>
          <w:numId w:val="9"/>
        </w:numPr>
        <w:pBdr>
          <w:top w:val="nil"/>
          <w:left w:val="nil"/>
          <w:bottom w:val="nil"/>
          <w:right w:val="nil"/>
          <w:between w:val="nil"/>
        </w:pBdr>
        <w:spacing w:after="0" w:line="240" w:lineRule="auto"/>
        <w:rPr>
          <w:b/>
          <w:color w:val="262626"/>
        </w:rPr>
      </w:pPr>
      <w:r>
        <w:rPr>
          <w:b/>
          <w:color w:val="262626"/>
        </w:rPr>
        <w:t>Niet-verplicht aanbod</w:t>
      </w:r>
    </w:p>
    <w:p w14:paraId="1D2F8003" w14:textId="77777777" w:rsidR="00D25880" w:rsidRDefault="00000000">
      <w:pPr>
        <w:pBdr>
          <w:top w:val="nil"/>
          <w:left w:val="nil"/>
          <w:bottom w:val="nil"/>
          <w:right w:val="nil"/>
          <w:between w:val="nil"/>
        </w:pBdr>
        <w:spacing w:after="0" w:line="240" w:lineRule="auto"/>
        <w:jc w:val="both"/>
        <w:rPr>
          <w:color w:val="262626"/>
        </w:rPr>
      </w:pPr>
      <w:r>
        <w:rPr>
          <w:color w:val="262626"/>
        </w:rPr>
        <w:t>Deze kosten komen op de maandelijkse schoolfactuur indien u er gebruik van maakt:</w:t>
      </w:r>
    </w:p>
    <w:p w14:paraId="424EB63A" w14:textId="77777777" w:rsidR="00D25880" w:rsidRDefault="00000000">
      <w:pPr>
        <w:pBdr>
          <w:top w:val="nil"/>
          <w:left w:val="nil"/>
          <w:bottom w:val="nil"/>
          <w:right w:val="nil"/>
          <w:between w:val="nil"/>
        </w:pBdr>
        <w:spacing w:after="0" w:line="240" w:lineRule="auto"/>
        <w:ind w:left="340" w:hanging="340"/>
        <w:jc w:val="both"/>
        <w:rPr>
          <w:color w:val="262626"/>
        </w:rPr>
      </w:pPr>
      <w:r>
        <w:rPr>
          <w:color w:val="262626"/>
        </w:rPr>
        <w:t>Middagtoezicht: 1€ per dag</w:t>
      </w:r>
    </w:p>
    <w:p w14:paraId="60B19F51" w14:textId="77777777" w:rsidR="00D25880" w:rsidRDefault="00000000">
      <w:pPr>
        <w:pBdr>
          <w:top w:val="nil"/>
          <w:left w:val="nil"/>
          <w:bottom w:val="nil"/>
          <w:right w:val="nil"/>
          <w:between w:val="nil"/>
        </w:pBdr>
        <w:spacing w:after="0" w:line="240" w:lineRule="auto"/>
        <w:ind w:left="340" w:hanging="340"/>
        <w:jc w:val="both"/>
        <w:rPr>
          <w:color w:val="262626"/>
        </w:rPr>
      </w:pPr>
      <w:r>
        <w:rPr>
          <w:color w:val="262626"/>
        </w:rPr>
        <w:t>Voor- en nabewaking: 0,75€ per begonnen half uur</w:t>
      </w:r>
    </w:p>
    <w:p w14:paraId="1939D4DF" w14:textId="77777777" w:rsidR="00D25880" w:rsidRDefault="00000000">
      <w:pPr>
        <w:pBdr>
          <w:top w:val="nil"/>
          <w:left w:val="nil"/>
          <w:bottom w:val="nil"/>
          <w:right w:val="nil"/>
          <w:between w:val="nil"/>
        </w:pBdr>
        <w:spacing w:after="0" w:line="240" w:lineRule="auto"/>
        <w:ind w:left="340" w:hanging="340"/>
        <w:jc w:val="both"/>
        <w:rPr>
          <w:color w:val="262626"/>
        </w:rPr>
      </w:pPr>
      <w:r>
        <w:rPr>
          <w:color w:val="262626"/>
        </w:rPr>
        <w:t xml:space="preserve">Opvang op woensdagmiddag: </w:t>
      </w:r>
      <w:r>
        <w:t>3</w:t>
      </w:r>
      <w:r>
        <w:rPr>
          <w:color w:val="262626"/>
        </w:rPr>
        <w:t>€ per begonnen uur</w:t>
      </w:r>
    </w:p>
    <w:p w14:paraId="5AA83ECF" w14:textId="77777777" w:rsidR="00D25880" w:rsidRDefault="00000000">
      <w:pPr>
        <w:pBdr>
          <w:top w:val="nil"/>
          <w:left w:val="nil"/>
          <w:bottom w:val="nil"/>
          <w:right w:val="nil"/>
          <w:between w:val="nil"/>
        </w:pBdr>
        <w:spacing w:after="0" w:line="240" w:lineRule="auto"/>
        <w:ind w:left="340" w:hanging="340"/>
        <w:jc w:val="both"/>
        <w:rPr>
          <w:color w:val="262626"/>
        </w:rPr>
      </w:pPr>
      <w:r>
        <w:rPr>
          <w:color w:val="262626"/>
        </w:rPr>
        <w:t>Studie: 2€ per beurt voor het 5</w:t>
      </w:r>
      <w:r>
        <w:rPr>
          <w:color w:val="262626"/>
          <w:vertAlign w:val="superscript"/>
        </w:rPr>
        <w:t>de</w:t>
      </w:r>
      <w:r>
        <w:rPr>
          <w:color w:val="262626"/>
        </w:rPr>
        <w:t xml:space="preserve"> en 6</w:t>
      </w:r>
      <w:r>
        <w:rPr>
          <w:color w:val="262626"/>
          <w:vertAlign w:val="superscript"/>
        </w:rPr>
        <w:t>de</w:t>
      </w:r>
      <w:r>
        <w:rPr>
          <w:color w:val="262626"/>
        </w:rPr>
        <w:t xml:space="preserve"> leerjaar, 1€ per beurt voor het 3</w:t>
      </w:r>
      <w:r>
        <w:t>de</w:t>
      </w:r>
      <w:r>
        <w:rPr>
          <w:color w:val="262626"/>
        </w:rPr>
        <w:t xml:space="preserve"> en 4</w:t>
      </w:r>
      <w:r>
        <w:rPr>
          <w:color w:val="262626"/>
          <w:vertAlign w:val="superscript"/>
        </w:rPr>
        <w:t>de</w:t>
      </w:r>
      <w:r>
        <w:rPr>
          <w:color w:val="262626"/>
        </w:rPr>
        <w:t xml:space="preserve">  leerjaar</w:t>
      </w:r>
    </w:p>
    <w:p w14:paraId="037E7633" w14:textId="77777777" w:rsidR="00D25880" w:rsidRDefault="00D25880">
      <w:pPr>
        <w:pBdr>
          <w:top w:val="nil"/>
          <w:left w:val="nil"/>
          <w:bottom w:val="nil"/>
          <w:right w:val="nil"/>
          <w:between w:val="nil"/>
        </w:pBdr>
        <w:spacing w:after="0" w:line="240" w:lineRule="auto"/>
        <w:ind w:left="340" w:hanging="340"/>
        <w:jc w:val="both"/>
        <w:rPr>
          <w:color w:val="262626"/>
        </w:rPr>
      </w:pPr>
    </w:p>
    <w:p w14:paraId="258944B1" w14:textId="77777777" w:rsidR="00D25880" w:rsidRDefault="00000000">
      <w:pPr>
        <w:pBdr>
          <w:top w:val="nil"/>
          <w:left w:val="nil"/>
          <w:bottom w:val="nil"/>
          <w:right w:val="nil"/>
          <w:between w:val="nil"/>
        </w:pBdr>
        <w:spacing w:line="240" w:lineRule="auto"/>
        <w:jc w:val="both"/>
        <w:rPr>
          <w:b/>
        </w:rPr>
      </w:pPr>
      <w:r>
        <w:rPr>
          <w:b/>
        </w:rPr>
        <w:t xml:space="preserve">Indien kinderen niet tijdig worden opgehaald, wordt een administratieve kost aangerekend van </w:t>
      </w:r>
      <w:r>
        <w:rPr>
          <w:b/>
          <w:u w:val="single"/>
        </w:rPr>
        <w:t>€25 per begonnen 30 minuten</w:t>
      </w:r>
      <w:r>
        <w:rPr>
          <w:b/>
        </w:rPr>
        <w:t>. Dit is ook van toepassing voor dagen waar GEEN naschoolse opvang wordt voorzien bv: het einde van het schooljaar, kerstmarkt,...</w:t>
      </w:r>
    </w:p>
    <w:p w14:paraId="1E1CFCB1" w14:textId="77777777" w:rsidR="00D25880" w:rsidRDefault="00000000">
      <w:pPr>
        <w:pBdr>
          <w:top w:val="nil"/>
          <w:left w:val="nil"/>
          <w:bottom w:val="nil"/>
          <w:right w:val="nil"/>
          <w:between w:val="nil"/>
        </w:pBdr>
        <w:spacing w:line="240" w:lineRule="auto"/>
        <w:jc w:val="both"/>
        <w:rPr>
          <w:b/>
          <w:color w:val="262626"/>
        </w:rPr>
      </w:pPr>
      <w:r>
        <w:t>De school maakt een fiscaal attest/attest belastingvermindering op voor betaalde opvangprestaties voor alle kinderen jonger dan 14 jaar.</w:t>
      </w:r>
    </w:p>
    <w:p w14:paraId="5916C33A"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Wijze van betaling</w:t>
      </w:r>
    </w:p>
    <w:p w14:paraId="594C795C" w14:textId="77777777" w:rsidR="00D25880" w:rsidRDefault="00000000">
      <w:pPr>
        <w:spacing w:line="240" w:lineRule="auto"/>
        <w:jc w:val="both"/>
      </w:pPr>
      <w:r>
        <w:t>Je krijgt elke maand  een schoolrekening. We verwachten dat die rekening op tijd en volledig wordt betaald. Dat betekent binnen de 14 dagen na afgifte. We verwachten dat de rekening betaald wordt via overschrijving.</w:t>
      </w:r>
    </w:p>
    <w:p w14:paraId="65D8B0D6" w14:textId="77777777" w:rsidR="00D25880" w:rsidRDefault="00000000">
      <w:pPr>
        <w:spacing w:before="240" w:after="240" w:line="240" w:lineRule="auto"/>
        <w:jc w:val="both"/>
      </w:pPr>
      <w:r>
        <w:t xml:space="preserve">Indien je onterecht een herinnering krijgt of er staat een fout op de schoolrekening, neem je persoonlijk contact op met het secretariaat of per mail </w:t>
      </w:r>
      <w:hyperlink r:id="rId72">
        <w:r>
          <w:rPr>
            <w:color w:val="1155CC"/>
            <w:u w:val="single"/>
          </w:rPr>
          <w:t>secretariaat.dromenvanger@sgkod.be</w:t>
        </w:r>
      </w:hyperlink>
      <w:r>
        <w:t xml:space="preserve"> </w:t>
      </w:r>
    </w:p>
    <w:p w14:paraId="4504E998" w14:textId="77777777" w:rsidR="00D25880" w:rsidRDefault="00000000">
      <w:pPr>
        <w:spacing w:line="240" w:lineRule="auto"/>
        <w:jc w:val="both"/>
      </w:pPr>
      <w: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p w14:paraId="68823C9D"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lastRenderedPageBreak/>
        <w:t>Bij wie kun je terecht als je betalingsmoeilijkheden hebt?</w:t>
      </w:r>
    </w:p>
    <w:p w14:paraId="675C4F6A" w14:textId="77777777" w:rsidR="00D25880" w:rsidRDefault="00000000">
      <w:pPr>
        <w:spacing w:line="240" w:lineRule="auto"/>
        <w:jc w:val="both"/>
      </w:pPr>
      <w:r>
        <w:t>Indien je problemen ondervindt met het betalen van de schoolrekening, kun je contact opnemen met de directeur of het secretariaat. We maken dan afspraken over een aangepaste betalingswijze. We verzekeren een discrete behandeling van je vraag.</w:t>
      </w:r>
    </w:p>
    <w:p w14:paraId="5B5F836D" w14:textId="77777777" w:rsidR="00D25880" w:rsidRDefault="00000000">
      <w:pPr>
        <w:spacing w:line="240" w:lineRule="auto"/>
        <w:jc w:val="both"/>
      </w:pPr>
      <w:r>
        <w:t>Indien we vaststellen dat de schoolrekening geheel of gedeeltelijk onbetaald blijft zonder dat er financiële problemen zijn of omdat de gemaakte afspraken niet worden nageleefd, zetten we verdere stappen. Ook dan zoeken we in eerste instantie in overleg naar een oplossing. Indien dat niet mogelijk blijkt, kunnen we overgaan tot het versturen van een dwingende herinneringsbrief (aangetekende ingebrekestelling). Vanaf dat moment kunnen we maximaal de wettelijke intrestvoet aanrekenen op het verschuldigde bedrag.</w:t>
      </w:r>
    </w:p>
    <w:p w14:paraId="7A41D857" w14:textId="77777777" w:rsidR="00D25880" w:rsidRDefault="00000000">
      <w:pPr>
        <w:pBdr>
          <w:top w:val="nil"/>
          <w:left w:val="nil"/>
          <w:bottom w:val="nil"/>
          <w:right w:val="nil"/>
          <w:between w:val="nil"/>
        </w:pBdr>
        <w:spacing w:line="240" w:lineRule="auto"/>
        <w:jc w:val="both"/>
        <w:rPr>
          <w:b/>
        </w:rPr>
      </w:pPr>
      <w:r>
        <w:rPr>
          <w:b/>
        </w:rPr>
        <w:t>Betalingsvoorwaarden : buiten de aanmaningskost van €9, zal in geval van factuurdatum van rechtswege en zonder noodzaak van ingebrekestelling een verwijlintrest van 1% per maand en een schadeloosstelling van 15% forfaitair met een minimum van €40 aangerekend worden, adresopzoeking wordt in rekening gebracht aan €10. In geval van procedure zijn enkel de rechtbanken van Antwerpen bevoegd</w:t>
      </w:r>
    </w:p>
    <w:p w14:paraId="4B158973"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 xml:space="preserve">Ondersteuning sociaal beleid </w:t>
      </w:r>
    </w:p>
    <w:p w14:paraId="1446E6C2" w14:textId="77777777" w:rsidR="00D25880" w:rsidRDefault="00000000">
      <w:pPr>
        <w:spacing w:line="240" w:lineRule="auto"/>
        <w:jc w:val="both"/>
      </w:pPr>
      <w:r>
        <w:t>Onze school tekent in op het Sociaal Fonds voor het schooljaar 202</w:t>
      </w:r>
      <w:r w:rsidR="00FC1B46">
        <w:t>4</w:t>
      </w:r>
      <w:r>
        <w:t>-202</w:t>
      </w:r>
      <w:r w:rsidR="00FC1B46">
        <w:t>5</w:t>
      </w:r>
      <w:r>
        <w:t xml:space="preserve">.  Dit is een </w:t>
      </w:r>
      <w:r w:rsidR="00FC1B46">
        <w:t xml:space="preserve">financiële </w:t>
      </w:r>
      <w:r>
        <w:t xml:space="preserve">ondersteuning voor scholen om tussen te komen in de kostprijs van klasactiviteiten en andere schoolkosten voor gezinnen die die het moeilijk hebben. Deze tussenkomst wordt door de directie verleend als korting op de schoolfactuur voor de rechthebbende leerlingen. </w:t>
      </w:r>
    </w:p>
    <w:p w14:paraId="7F0F5C1E" w14:textId="77777777" w:rsidR="00D25880" w:rsidRDefault="00000000">
      <w:pPr>
        <w:spacing w:line="240" w:lineRule="auto"/>
        <w:jc w:val="both"/>
      </w:pPr>
      <w:r>
        <w:t xml:space="preserve">Het basisonderwijs mag de ondersteuning gebruiken voor tegemoetkoming in de kosten die via de schoolrekening worden aangerekend voor: </w:t>
      </w:r>
    </w:p>
    <w:p w14:paraId="0B4DDB38" w14:textId="77777777" w:rsidR="00D25880" w:rsidRDefault="00000000">
      <w:pPr>
        <w:numPr>
          <w:ilvl w:val="0"/>
          <w:numId w:val="10"/>
        </w:numPr>
        <w:pBdr>
          <w:top w:val="nil"/>
          <w:left w:val="nil"/>
          <w:bottom w:val="nil"/>
          <w:right w:val="nil"/>
          <w:between w:val="nil"/>
        </w:pBdr>
        <w:spacing w:after="0" w:line="240" w:lineRule="auto"/>
        <w:jc w:val="both"/>
      </w:pPr>
      <w:r>
        <w:rPr>
          <w:color w:val="262626"/>
        </w:rPr>
        <w:t xml:space="preserve">Klasactiviteiten inclusief vervoer tijdens de schooluren ter ondersteuning van de leerloopbaan in functie van het behalen van de eindtermen/ontwikkelingsdoelen; </w:t>
      </w:r>
    </w:p>
    <w:p w14:paraId="44DFB19C" w14:textId="77777777" w:rsidR="00FC1B46" w:rsidRDefault="00000000" w:rsidP="00FC1B46">
      <w:pPr>
        <w:numPr>
          <w:ilvl w:val="0"/>
          <w:numId w:val="10"/>
        </w:numPr>
        <w:pBdr>
          <w:top w:val="nil"/>
          <w:left w:val="nil"/>
          <w:bottom w:val="nil"/>
          <w:right w:val="nil"/>
          <w:between w:val="nil"/>
        </w:pBdr>
        <w:spacing w:after="120" w:line="240" w:lineRule="auto"/>
        <w:jc w:val="both"/>
      </w:pPr>
      <w:r>
        <w:rPr>
          <w:color w:val="262626"/>
        </w:rPr>
        <w:t>Andere kosten die onder de maximumfactuur vallen.</w:t>
      </w:r>
    </w:p>
    <w:p w14:paraId="54AD8556" w14:textId="77777777" w:rsidR="00D25880" w:rsidRDefault="00000000" w:rsidP="00FC1B46">
      <w:pPr>
        <w:pBdr>
          <w:top w:val="nil"/>
          <w:left w:val="nil"/>
          <w:bottom w:val="nil"/>
          <w:right w:val="nil"/>
          <w:between w:val="nil"/>
        </w:pBdr>
        <w:spacing w:after="0" w:line="240" w:lineRule="auto"/>
        <w:jc w:val="both"/>
      </w:pPr>
      <w:r w:rsidRPr="00FC1B46">
        <w:rPr>
          <w:rFonts w:ascii="Arial" w:eastAsia="Arial" w:hAnsi="Arial" w:cs="Arial"/>
        </w:rPr>
        <w:br/>
      </w:r>
      <w:r>
        <w:t xml:space="preserve">Het volledige reglement van het Sociaal Fonds kan u nalezen op </w:t>
      </w:r>
      <w:hyperlink r:id="rId73">
        <w:r w:rsidRPr="00FC1B46">
          <w:rPr>
            <w:rFonts w:ascii="Arial" w:eastAsia="Arial" w:hAnsi="Arial" w:cs="Arial"/>
            <w:color w:val="0563C1"/>
            <w:u w:val="single"/>
          </w:rPr>
          <w:t>www.klasopstap.be/sociaalfonds</w:t>
        </w:r>
      </w:hyperlink>
      <w:r w:rsidRPr="00FC1B46">
        <w:rPr>
          <w:rFonts w:ascii="Arial" w:eastAsia="Arial" w:hAnsi="Arial" w:cs="Arial"/>
        </w:rPr>
        <w:t xml:space="preserve"> </w:t>
      </w:r>
    </w:p>
    <w:p w14:paraId="1FE12204"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Recupereren van kosten?</w:t>
      </w:r>
    </w:p>
    <w:p w14:paraId="1AE2AAE7" w14:textId="77777777" w:rsidR="00D25880" w:rsidRDefault="00000000">
      <w:pPr>
        <w:spacing w:line="240" w:lineRule="auto"/>
      </w:pPr>
      <w:r>
        <w:t>Wanneer je laattijdig hebt afgezegd voor een schoolactiviteit of als je kind op dat moment afwezig is, zullen we het deel van de kosten terugbetalen dat nog te recupereren is. Kosten die we al gemaakt hadden, kunnen we opnemen in de schoolrekening.</w:t>
      </w:r>
    </w:p>
    <w:p w14:paraId="04C32348" w14:textId="77777777" w:rsidR="00D25880" w:rsidRDefault="0056637E">
      <w:pPr>
        <w:jc w:val="right"/>
        <w:rPr>
          <w:i/>
          <w:color w:val="AE2081"/>
          <w:sz w:val="18"/>
          <w:szCs w:val="18"/>
        </w:rPr>
      </w:pPr>
      <w:bookmarkStart w:id="39" w:name="_heading=h.41mghml" w:colFirst="0" w:colLast="0"/>
      <w:bookmarkEnd w:id="39"/>
      <w:r>
        <w:rPr>
          <w:noProof/>
        </w:rPr>
        <w:drawing>
          <wp:anchor distT="0" distB="0" distL="114300" distR="114300" simplePos="0" relativeHeight="251692032" behindDoc="0" locked="0" layoutInCell="1" hidden="0" allowOverlap="1" wp14:anchorId="082E77B8" wp14:editId="79B37F98">
            <wp:simplePos x="0" y="0"/>
            <wp:positionH relativeFrom="column">
              <wp:posOffset>-789940</wp:posOffset>
            </wp:positionH>
            <wp:positionV relativeFrom="paragraph">
              <wp:posOffset>145234</wp:posOffset>
            </wp:positionV>
            <wp:extent cx="628650" cy="628650"/>
            <wp:effectExtent l="0" t="0" r="0" b="0"/>
            <wp:wrapSquare wrapText="bothSides" distT="0" distB="0" distL="114300" distR="114300"/>
            <wp:docPr id="1297490953" name="image24.png" descr="Chatten silhouet"/>
            <wp:cNvGraphicFramePr/>
            <a:graphic xmlns:a="http://schemas.openxmlformats.org/drawingml/2006/main">
              <a:graphicData uri="http://schemas.openxmlformats.org/drawingml/2006/picture">
                <pic:pic xmlns:pic="http://schemas.openxmlformats.org/drawingml/2006/picture">
                  <pic:nvPicPr>
                    <pic:cNvPr id="0" name="image24.png" descr="Chatten silhouet"/>
                    <pic:cNvPicPr preferRelativeResize="0"/>
                  </pic:nvPicPr>
                  <pic:blipFill>
                    <a:blip r:embed="rId74"/>
                    <a:srcRect/>
                    <a:stretch>
                      <a:fillRect/>
                    </a:stretch>
                  </pic:blipFill>
                  <pic:spPr>
                    <a:xfrm>
                      <a:off x="0" y="0"/>
                      <a:ext cx="628650" cy="628650"/>
                    </a:xfrm>
                    <a:prstGeom prst="rect">
                      <a:avLst/>
                    </a:prstGeom>
                    <a:ln/>
                  </pic:spPr>
                </pic:pic>
              </a:graphicData>
            </a:graphic>
          </wp:anchor>
        </w:drawing>
      </w:r>
      <w:hyperlink w:anchor="bookmark=id.30j0zll">
        <w:r>
          <w:rPr>
            <w:i/>
            <w:color w:val="AE2081"/>
            <w:sz w:val="18"/>
            <w:szCs w:val="18"/>
            <w:u w:val="single"/>
          </w:rPr>
          <w:t>Terug naar overzicht</w:t>
        </w:r>
      </w:hyperlink>
    </w:p>
    <w:p w14:paraId="4D2D3FF2" w14:textId="77777777" w:rsidR="00D25880" w:rsidRDefault="00000000" w:rsidP="0056637E">
      <w:pPr>
        <w:keepNext/>
        <w:keepLines/>
        <w:numPr>
          <w:ilvl w:val="1"/>
          <w:numId w:val="2"/>
        </w:numPr>
        <w:pBdr>
          <w:top w:val="nil"/>
          <w:left w:val="nil"/>
          <w:bottom w:val="nil"/>
          <w:right w:val="nil"/>
          <w:between w:val="nil"/>
        </w:pBdr>
        <w:shd w:val="clear" w:color="auto" w:fill="AE2081"/>
        <w:spacing w:before="200" w:after="0"/>
        <w:rPr>
          <w:b/>
          <w:color w:val="FFFFFF"/>
          <w:sz w:val="26"/>
          <w:szCs w:val="26"/>
        </w:rPr>
      </w:pPr>
      <w:bookmarkStart w:id="40" w:name="_heading=h.2grqrue" w:colFirst="0" w:colLast="0"/>
      <w:bookmarkEnd w:id="40"/>
      <w:r>
        <w:rPr>
          <w:b/>
          <w:color w:val="FFFFFF"/>
          <w:sz w:val="26"/>
          <w:szCs w:val="26"/>
        </w:rPr>
        <w:t>Participatie</w:t>
      </w:r>
    </w:p>
    <w:p w14:paraId="5BFB08FE" w14:textId="77777777" w:rsidR="00D25880" w:rsidRDefault="00D25880" w:rsidP="0056637E">
      <w:pPr>
        <w:keepNext/>
        <w:keepLines/>
        <w:pBdr>
          <w:top w:val="nil"/>
          <w:left w:val="nil"/>
          <w:bottom w:val="nil"/>
          <w:right w:val="nil"/>
          <w:between w:val="nil"/>
        </w:pBdr>
        <w:rPr>
          <w:i/>
          <w:color w:val="262626"/>
          <w:sz w:val="2"/>
          <w:szCs w:val="2"/>
        </w:rPr>
      </w:pPr>
    </w:p>
    <w:p w14:paraId="4894EF8F" w14:textId="77777777" w:rsidR="00D25880" w:rsidRDefault="00000000">
      <w:pPr>
        <w:keepNext/>
        <w:keepLines/>
        <w:numPr>
          <w:ilvl w:val="2"/>
          <w:numId w:val="2"/>
        </w:numPr>
        <w:pBdr>
          <w:top w:val="nil"/>
          <w:left w:val="nil"/>
          <w:bottom w:val="nil"/>
          <w:right w:val="nil"/>
          <w:between w:val="nil"/>
        </w:pBdr>
        <w:spacing w:before="200" w:line="240" w:lineRule="auto"/>
        <w:rPr>
          <w:i/>
          <w:color w:val="262626"/>
        </w:rPr>
      </w:pPr>
      <w:r>
        <w:rPr>
          <w:i/>
          <w:color w:val="262626"/>
        </w:rPr>
        <w:t>Schoolraad</w:t>
      </w:r>
    </w:p>
    <w:p w14:paraId="14B72163" w14:textId="77777777" w:rsidR="00D25880" w:rsidRDefault="00000000">
      <w:pPr>
        <w:spacing w:line="240" w:lineRule="auto"/>
        <w:jc w:val="both"/>
      </w:pPr>
      <w:r>
        <w:t>De schoolraad is een formeel participatieorgaan. Ze bestaat uit vertegenwoordigers van:</w:t>
      </w:r>
    </w:p>
    <w:p w14:paraId="50887DAC"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ouders;</w:t>
      </w:r>
    </w:p>
    <w:p w14:paraId="1F4A1DDB"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personeel;</w:t>
      </w:r>
    </w:p>
    <w:p w14:paraId="79682363" w14:textId="77777777" w:rsidR="00D25880" w:rsidRDefault="00000000">
      <w:pPr>
        <w:numPr>
          <w:ilvl w:val="0"/>
          <w:numId w:val="9"/>
        </w:numPr>
        <w:pBdr>
          <w:top w:val="nil"/>
          <w:left w:val="nil"/>
          <w:bottom w:val="nil"/>
          <w:right w:val="nil"/>
          <w:between w:val="nil"/>
        </w:pBdr>
        <w:spacing w:line="240" w:lineRule="auto"/>
        <w:jc w:val="both"/>
        <w:rPr>
          <w:color w:val="262626"/>
        </w:rPr>
      </w:pPr>
      <w:r>
        <w:rPr>
          <w:color w:val="262626"/>
        </w:rPr>
        <w:t>de lokale gemeenschap.</w:t>
      </w:r>
    </w:p>
    <w:p w14:paraId="2B227C16" w14:textId="77777777" w:rsidR="00D25880" w:rsidRDefault="00000000">
      <w:pPr>
        <w:spacing w:line="240" w:lineRule="auto"/>
        <w:jc w:val="both"/>
      </w:pPr>
      <w:r>
        <w:t>De schoolraad telt een gelijk aantal vertegenwoordigers per geleding.</w:t>
      </w:r>
    </w:p>
    <w:p w14:paraId="64FF19DA" w14:textId="77777777" w:rsidR="00D25880" w:rsidRDefault="00000000">
      <w:pPr>
        <w:spacing w:line="240" w:lineRule="auto"/>
        <w:jc w:val="both"/>
      </w:pPr>
      <w:r>
        <w:t>De schoolraad overlegt met het schoolbestuur. Ze kan het schoolbestuur ook schriftelijk adviseren. De schoolraad houd je op de hoogte van haar standpunten en activiteiten en zal je in sommige gevallen ook consulteren.</w:t>
      </w:r>
    </w:p>
    <w:p w14:paraId="298FB370" w14:textId="77777777" w:rsidR="00D25880" w:rsidRDefault="00000000">
      <w:pPr>
        <w:spacing w:line="240" w:lineRule="auto"/>
        <w:jc w:val="both"/>
      </w:pPr>
      <w:r>
        <w:t>De schoolraad wordt om de 4 jaar opnieuw samengesteld.</w:t>
      </w:r>
    </w:p>
    <w:p w14:paraId="08E3911B" w14:textId="77777777" w:rsidR="00D25880" w:rsidRDefault="0056637E">
      <w:pPr>
        <w:jc w:val="right"/>
        <w:rPr>
          <w:i/>
          <w:color w:val="AE2081"/>
          <w:sz w:val="18"/>
          <w:szCs w:val="18"/>
        </w:rPr>
      </w:pPr>
      <w:r>
        <w:rPr>
          <w:noProof/>
        </w:rPr>
        <w:lastRenderedPageBreak/>
        <w:drawing>
          <wp:anchor distT="0" distB="0" distL="114300" distR="114300" simplePos="0" relativeHeight="251693056" behindDoc="0" locked="0" layoutInCell="1" hidden="0" allowOverlap="1" wp14:anchorId="7632DB6F" wp14:editId="18191CD9">
            <wp:simplePos x="0" y="0"/>
            <wp:positionH relativeFrom="column">
              <wp:posOffset>-811530</wp:posOffset>
            </wp:positionH>
            <wp:positionV relativeFrom="paragraph">
              <wp:posOffset>154940</wp:posOffset>
            </wp:positionV>
            <wp:extent cx="582930" cy="582930"/>
            <wp:effectExtent l="88912" t="88912" r="88912" b="88912"/>
            <wp:wrapSquare wrapText="bothSides" distT="0" distB="0" distL="114300" distR="114300"/>
            <wp:docPr id="1297490948" name="image7.png" descr="Onlinenetwerk silhouet"/>
            <wp:cNvGraphicFramePr/>
            <a:graphic xmlns:a="http://schemas.openxmlformats.org/drawingml/2006/main">
              <a:graphicData uri="http://schemas.openxmlformats.org/drawingml/2006/picture">
                <pic:pic xmlns:pic="http://schemas.openxmlformats.org/drawingml/2006/picture">
                  <pic:nvPicPr>
                    <pic:cNvPr id="0" name="image7.png" descr="Onlinenetwerk silhouet"/>
                    <pic:cNvPicPr preferRelativeResize="0"/>
                  </pic:nvPicPr>
                  <pic:blipFill>
                    <a:blip r:embed="rId75"/>
                    <a:srcRect/>
                    <a:stretch>
                      <a:fillRect/>
                    </a:stretch>
                  </pic:blipFill>
                  <pic:spPr>
                    <a:xfrm rot="1340441">
                      <a:off x="0" y="0"/>
                      <a:ext cx="582930" cy="582930"/>
                    </a:xfrm>
                    <a:prstGeom prst="rect">
                      <a:avLst/>
                    </a:prstGeom>
                    <a:ln/>
                  </pic:spPr>
                </pic:pic>
              </a:graphicData>
            </a:graphic>
          </wp:anchor>
        </w:drawing>
      </w:r>
      <w:hyperlink w:anchor="bookmark=id.30j0zll">
        <w:r>
          <w:rPr>
            <w:i/>
            <w:color w:val="AE2081"/>
            <w:sz w:val="18"/>
            <w:szCs w:val="18"/>
            <w:u w:val="single"/>
          </w:rPr>
          <w:t>Terug naar overzicht</w:t>
        </w:r>
      </w:hyperlink>
    </w:p>
    <w:p w14:paraId="1D425BE1" w14:textId="77777777" w:rsidR="00D25880" w:rsidRDefault="00000000">
      <w:pPr>
        <w:keepNext/>
        <w:keepLines/>
        <w:numPr>
          <w:ilvl w:val="1"/>
          <w:numId w:val="2"/>
        </w:numPr>
        <w:pBdr>
          <w:top w:val="nil"/>
          <w:left w:val="nil"/>
          <w:bottom w:val="nil"/>
          <w:right w:val="nil"/>
          <w:between w:val="nil"/>
        </w:pBdr>
        <w:shd w:val="clear" w:color="auto" w:fill="4CBCC5"/>
        <w:spacing w:before="200" w:after="0"/>
        <w:rPr>
          <w:b/>
          <w:color w:val="FFFFFF"/>
          <w:sz w:val="26"/>
          <w:szCs w:val="26"/>
        </w:rPr>
      </w:pPr>
      <w:bookmarkStart w:id="41" w:name="_heading=h.vx1227" w:colFirst="0" w:colLast="0"/>
      <w:bookmarkEnd w:id="41"/>
      <w:r>
        <w:rPr>
          <w:b/>
          <w:color w:val="FFFFFF"/>
          <w:sz w:val="26"/>
          <w:szCs w:val="26"/>
        </w:rPr>
        <w:t>Gebruik van (sociale) media</w:t>
      </w:r>
    </w:p>
    <w:p w14:paraId="15CB7A84" w14:textId="77777777" w:rsidR="00D25880" w:rsidRDefault="00D25880">
      <w:pPr>
        <w:spacing w:after="0"/>
        <w:rPr>
          <w:sz w:val="2"/>
          <w:szCs w:val="2"/>
        </w:rPr>
      </w:pPr>
    </w:p>
    <w:p w14:paraId="3A27E123" w14:textId="77777777" w:rsidR="00D25880" w:rsidRDefault="00D25880">
      <w:pPr>
        <w:spacing w:after="0" w:line="240" w:lineRule="auto"/>
        <w:jc w:val="both"/>
      </w:pPr>
    </w:p>
    <w:p w14:paraId="26F4C49F" w14:textId="77777777" w:rsidR="00D25880" w:rsidRDefault="00000000">
      <w:pPr>
        <w:spacing w:after="0" w:line="240" w:lineRule="auto"/>
        <w:jc w:val="both"/>
      </w:pPr>
      <w:r>
        <w:t>Wij respecteren de privacy van onze leerlingen, ouders en personeelsleden op (sociale) media.</w:t>
      </w:r>
    </w:p>
    <w:p w14:paraId="1727D77D" w14:textId="77777777" w:rsidR="00D25880" w:rsidRDefault="0056637E">
      <w:pPr>
        <w:spacing w:line="240" w:lineRule="auto"/>
        <w:jc w:val="both"/>
      </w:pPr>
      <w:r>
        <w:rPr>
          <w:noProof/>
        </w:rPr>
        <w:drawing>
          <wp:anchor distT="0" distB="0" distL="114300" distR="114300" simplePos="0" relativeHeight="251694080" behindDoc="0" locked="0" layoutInCell="1" hidden="0" allowOverlap="1" wp14:anchorId="16747D7D" wp14:editId="0DFED0EC">
            <wp:simplePos x="0" y="0"/>
            <wp:positionH relativeFrom="column">
              <wp:posOffset>-815340</wp:posOffset>
            </wp:positionH>
            <wp:positionV relativeFrom="paragraph">
              <wp:posOffset>476613</wp:posOffset>
            </wp:positionV>
            <wp:extent cx="542925" cy="542925"/>
            <wp:effectExtent l="0" t="0" r="0" b="0"/>
            <wp:wrapNone/>
            <wp:docPr id="1297490937" name="image14.png" descr="Trillen van telefoon silhouet"/>
            <wp:cNvGraphicFramePr/>
            <a:graphic xmlns:a="http://schemas.openxmlformats.org/drawingml/2006/main">
              <a:graphicData uri="http://schemas.openxmlformats.org/drawingml/2006/picture">
                <pic:pic xmlns:pic="http://schemas.openxmlformats.org/drawingml/2006/picture">
                  <pic:nvPicPr>
                    <pic:cNvPr id="0" name="image14.png" descr="Trillen van telefoon silhouet"/>
                    <pic:cNvPicPr preferRelativeResize="0"/>
                  </pic:nvPicPr>
                  <pic:blipFill>
                    <a:blip r:embed="rId76"/>
                    <a:srcRect/>
                    <a:stretch>
                      <a:fillRect/>
                    </a:stretch>
                  </pic:blipFill>
                  <pic:spPr>
                    <a:xfrm>
                      <a:off x="0" y="0"/>
                      <a:ext cx="542925" cy="542925"/>
                    </a:xfrm>
                    <a:prstGeom prst="rect">
                      <a:avLst/>
                    </a:prstGeom>
                    <a:ln/>
                  </pic:spPr>
                </pic:pic>
              </a:graphicData>
            </a:graphic>
          </wp:anchor>
        </w:drawing>
      </w:r>
      <w:r>
        <w:t>Neem je deel aan (sociale) media van de school, dan verwachten we dat je ieders privacy respecteert. Ook verwachten we dat je je houdt aan de gedragsregels die wij samen met de participatieorganen op school hebben opgesteld.</w:t>
      </w:r>
    </w:p>
    <w:p w14:paraId="6E829413" w14:textId="77777777" w:rsidR="00D25880" w:rsidRDefault="00000000">
      <w:pPr>
        <w:keepNext/>
        <w:keepLines/>
        <w:numPr>
          <w:ilvl w:val="1"/>
          <w:numId w:val="2"/>
        </w:numPr>
        <w:pBdr>
          <w:top w:val="nil"/>
          <w:left w:val="nil"/>
          <w:bottom w:val="nil"/>
          <w:right w:val="nil"/>
          <w:between w:val="nil"/>
        </w:pBdr>
        <w:shd w:val="clear" w:color="auto" w:fill="4CBCC5"/>
        <w:spacing w:before="200"/>
        <w:rPr>
          <w:b/>
          <w:color w:val="FFFFFF"/>
          <w:sz w:val="26"/>
          <w:szCs w:val="26"/>
        </w:rPr>
      </w:pPr>
      <w:bookmarkStart w:id="42" w:name="_heading=h.30j0zll" w:colFirst="0" w:colLast="0"/>
      <w:bookmarkEnd w:id="42"/>
      <w:r>
        <w:rPr>
          <w:b/>
          <w:color w:val="FFFFFF"/>
          <w:sz w:val="26"/>
          <w:szCs w:val="26"/>
        </w:rPr>
        <w:t>Afspraken over communicatie</w:t>
      </w:r>
    </w:p>
    <w:p w14:paraId="2277898D" w14:textId="77777777" w:rsidR="00D25880" w:rsidRDefault="00000000">
      <w:pPr>
        <w:spacing w:line="240" w:lineRule="auto"/>
        <w:jc w:val="both"/>
      </w:pPr>
      <w:r>
        <w:t>Binnen de school gelden er afspraken over de communicatie tussen het schoolteam, de ouders (en leerlingen).</w:t>
      </w:r>
    </w:p>
    <w:p w14:paraId="5EE4A83C"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 Onze school werkt met het platform Questi voor Ouders.</w:t>
      </w:r>
      <w:r>
        <w:rPr>
          <w:color w:val="262626"/>
        </w:rPr>
        <w:br/>
        <w:t>Al onze communicatie ( informatie over uitstappen, vastleggen oudercontacten, belangrijke mededelingen, nieuws uit de klassen ...) verloopt uitsluitend via deze weg. Enkel de maandelijkse factuur wordt met de kinderen meegegeven.</w:t>
      </w:r>
      <w:r>
        <w:rPr>
          <w:color w:val="262626"/>
        </w:rPr>
        <w:br/>
        <w:t>Op het moment dat je kind start op onze school, ontvang je een mail van info@questi.com met een activatielink voor je account. Het is belangrijk dat je dit binnen de week in orde brengt. Zo mis je geen belangrijke communicatie van de school.</w:t>
      </w:r>
      <w:r>
        <w:rPr>
          <w:color w:val="262626"/>
        </w:rPr>
        <w:br/>
        <w:t>Als je hulp nodig hebt of problemen ondervindt met Questi voor Ouders, neem je contact op met de zorgcoördinatoren.</w:t>
      </w:r>
    </w:p>
    <w:p w14:paraId="0516E09D"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 xml:space="preserve">Ons schoolteam is digitaal bereikbaar op schooldagen tijdens de schooluren, niet ‘s avonds of in het weekend. Berichten die door ouders verstuurd worden naar een lid van het schoolteam, worden verondersteld gelezen en waar nodig beantwoord te zijn tegen de tweede daaropvolgende schooldag (tenzij er sprake van overmacht is). </w:t>
      </w:r>
    </w:p>
    <w:p w14:paraId="59B3A034"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 xml:space="preserve">In geval van hoogdringendheid neem je altijd persoonlijk of telefonisch contact op met de school. </w:t>
      </w:r>
    </w:p>
    <w:p w14:paraId="5B15DB6E"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 xml:space="preserve">Berichten die de school naar ouders verstuurt, worden verondersteld gelezen en waar nodig </w:t>
      </w:r>
    </w:p>
    <w:p w14:paraId="7090046B" w14:textId="77777777" w:rsidR="00D25880" w:rsidRDefault="00000000">
      <w:pPr>
        <w:pBdr>
          <w:top w:val="nil"/>
          <w:left w:val="nil"/>
          <w:bottom w:val="nil"/>
          <w:right w:val="nil"/>
          <w:between w:val="nil"/>
        </w:pBdr>
        <w:spacing w:after="0" w:line="240" w:lineRule="auto"/>
        <w:ind w:left="720"/>
        <w:jc w:val="both"/>
        <w:rPr>
          <w:color w:val="262626"/>
        </w:rPr>
      </w:pPr>
      <w:r>
        <w:rPr>
          <w:color w:val="262626"/>
        </w:rPr>
        <w:t xml:space="preserve">beantwoord te zijn binnen de vijf dagen (tenzij er sprake van overmacht is). </w:t>
      </w:r>
    </w:p>
    <w:p w14:paraId="60066791" w14:textId="77777777" w:rsidR="00D25880" w:rsidRDefault="00000000">
      <w:pPr>
        <w:numPr>
          <w:ilvl w:val="0"/>
          <w:numId w:val="9"/>
        </w:numPr>
        <w:pBdr>
          <w:top w:val="nil"/>
          <w:left w:val="nil"/>
          <w:bottom w:val="nil"/>
          <w:right w:val="nil"/>
          <w:between w:val="nil"/>
        </w:pBdr>
        <w:spacing w:after="0" w:line="240" w:lineRule="auto"/>
        <w:jc w:val="both"/>
        <w:rPr>
          <w:color w:val="262626"/>
        </w:rPr>
      </w:pPr>
      <w:r>
        <w:rPr>
          <w:color w:val="262626"/>
        </w:rPr>
        <w:t xml:space="preserve">Tijdens de schooluren is het secretariaat telefonisch bereikbaar op het nummer 03 324 00 63. Tijdens schoolvakanties en lesvrije dagen is de school niet bereikbaar. </w:t>
      </w:r>
    </w:p>
    <w:p w14:paraId="70C018B0" w14:textId="77777777" w:rsidR="00D25880" w:rsidRPr="0056637E" w:rsidRDefault="00000000" w:rsidP="0056637E">
      <w:pPr>
        <w:numPr>
          <w:ilvl w:val="0"/>
          <w:numId w:val="9"/>
        </w:numPr>
        <w:pBdr>
          <w:top w:val="nil"/>
          <w:left w:val="nil"/>
          <w:bottom w:val="nil"/>
          <w:right w:val="nil"/>
          <w:between w:val="nil"/>
        </w:pBdr>
        <w:spacing w:after="0" w:line="240" w:lineRule="auto"/>
        <w:jc w:val="both"/>
        <w:rPr>
          <w:color w:val="262626"/>
        </w:rPr>
      </w:pPr>
      <w:r>
        <w:rPr>
          <w:color w:val="262626"/>
        </w:rPr>
        <w:t>Schoolopdrachten voor onze leerlingen worden via de schoolagenda gecommuniceerd. (zie 2.1.2)</w:t>
      </w:r>
    </w:p>
    <w:p w14:paraId="1480112D" w14:textId="77777777" w:rsidR="00D25880" w:rsidRDefault="00000000">
      <w:pPr>
        <w:jc w:val="right"/>
        <w:rPr>
          <w:i/>
          <w:color w:val="AE2081"/>
          <w:sz w:val="18"/>
          <w:szCs w:val="18"/>
        </w:rPr>
      </w:pPr>
      <w:hyperlink w:anchor="bookmark=id.30j0zll">
        <w:r>
          <w:rPr>
            <w:i/>
            <w:color w:val="AE2081"/>
            <w:sz w:val="18"/>
            <w:szCs w:val="18"/>
            <w:u w:val="single"/>
          </w:rPr>
          <w:t>Terug naar overzicht</w:t>
        </w:r>
      </w:hyperlink>
    </w:p>
    <w:p w14:paraId="101F9AC8" w14:textId="77777777" w:rsidR="00D25880" w:rsidRDefault="0056637E">
      <w:pPr>
        <w:keepNext/>
        <w:keepLines/>
        <w:numPr>
          <w:ilvl w:val="0"/>
          <w:numId w:val="2"/>
        </w:numPr>
        <w:pBdr>
          <w:top w:val="nil"/>
          <w:left w:val="nil"/>
          <w:bottom w:val="nil"/>
          <w:right w:val="nil"/>
          <w:between w:val="nil"/>
        </w:pBdr>
        <w:spacing w:before="200"/>
        <w:rPr>
          <w:b/>
          <w:color w:val="262626"/>
          <w:sz w:val="30"/>
          <w:szCs w:val="30"/>
        </w:rPr>
      </w:pPr>
      <w:r>
        <w:rPr>
          <w:noProof/>
        </w:rPr>
        <w:drawing>
          <wp:anchor distT="0" distB="0" distL="114300" distR="114300" simplePos="0" relativeHeight="251695104" behindDoc="0" locked="0" layoutInCell="1" hidden="0" allowOverlap="1" wp14:anchorId="03A19D2B" wp14:editId="6A172D45">
            <wp:simplePos x="0" y="0"/>
            <wp:positionH relativeFrom="column">
              <wp:posOffset>-809353</wp:posOffset>
            </wp:positionH>
            <wp:positionV relativeFrom="paragraph">
              <wp:posOffset>153670</wp:posOffset>
            </wp:positionV>
            <wp:extent cx="590550" cy="590550"/>
            <wp:effectExtent l="0" t="0" r="0" b="0"/>
            <wp:wrapSquare wrapText="bothSides" distT="0" distB="0" distL="114300" distR="114300"/>
            <wp:docPr id="1297490972" name="image33.png" descr="Ziekenhuis silhouet"/>
            <wp:cNvGraphicFramePr/>
            <a:graphic xmlns:a="http://schemas.openxmlformats.org/drawingml/2006/main">
              <a:graphicData uri="http://schemas.openxmlformats.org/drawingml/2006/picture">
                <pic:pic xmlns:pic="http://schemas.openxmlformats.org/drawingml/2006/picture">
                  <pic:nvPicPr>
                    <pic:cNvPr id="0" name="image33.png" descr="Ziekenhuis silhouet"/>
                    <pic:cNvPicPr preferRelativeResize="0"/>
                  </pic:nvPicPr>
                  <pic:blipFill>
                    <a:blip r:embed="rId77"/>
                    <a:srcRect/>
                    <a:stretch>
                      <a:fillRect/>
                    </a:stretch>
                  </pic:blipFill>
                  <pic:spPr>
                    <a:xfrm>
                      <a:off x="0" y="0"/>
                      <a:ext cx="590550" cy="590550"/>
                    </a:xfrm>
                    <a:prstGeom prst="rect">
                      <a:avLst/>
                    </a:prstGeom>
                    <a:ln/>
                  </pic:spPr>
                </pic:pic>
              </a:graphicData>
            </a:graphic>
          </wp:anchor>
        </w:drawing>
      </w:r>
      <w:r>
        <w:rPr>
          <w:b/>
          <w:color w:val="262626"/>
          <w:sz w:val="30"/>
          <w:szCs w:val="30"/>
        </w:rPr>
        <w:t>Wat verwachten we van je kind?</w:t>
      </w:r>
    </w:p>
    <w:p w14:paraId="27819D4F" w14:textId="77777777" w:rsidR="00D25880" w:rsidRDefault="00000000">
      <w:pPr>
        <w:keepNext/>
        <w:keepLines/>
        <w:numPr>
          <w:ilvl w:val="1"/>
          <w:numId w:val="2"/>
        </w:numPr>
        <w:pBdr>
          <w:top w:val="nil"/>
          <w:left w:val="nil"/>
          <w:bottom w:val="nil"/>
          <w:right w:val="nil"/>
          <w:between w:val="nil"/>
        </w:pBdr>
        <w:shd w:val="clear" w:color="auto" w:fill="AE2081"/>
        <w:spacing w:before="200" w:after="0" w:line="240" w:lineRule="auto"/>
        <w:rPr>
          <w:b/>
          <w:color w:val="FFFFFF"/>
          <w:sz w:val="26"/>
          <w:szCs w:val="26"/>
        </w:rPr>
      </w:pPr>
      <w:bookmarkStart w:id="43" w:name="_heading=h.3fwokq0" w:colFirst="0" w:colLast="0"/>
      <w:bookmarkEnd w:id="43"/>
      <w:r>
        <w:rPr>
          <w:b/>
          <w:color w:val="FFFFFF"/>
          <w:sz w:val="26"/>
          <w:szCs w:val="26"/>
        </w:rPr>
        <w:t>Leerplicht en afwezigheden</w:t>
      </w:r>
    </w:p>
    <w:p w14:paraId="327CB172" w14:textId="77777777" w:rsidR="00D25880" w:rsidRDefault="00D25880">
      <w:pPr>
        <w:spacing w:after="0" w:line="240" w:lineRule="auto"/>
        <w:rPr>
          <w:sz w:val="2"/>
          <w:szCs w:val="2"/>
        </w:rPr>
      </w:pPr>
    </w:p>
    <w:p w14:paraId="74B042C5" w14:textId="77777777" w:rsidR="00D25880" w:rsidRDefault="00D25880">
      <w:pPr>
        <w:spacing w:after="0" w:line="240" w:lineRule="auto"/>
        <w:jc w:val="both"/>
        <w:rPr>
          <w:sz w:val="22"/>
          <w:szCs w:val="22"/>
        </w:rPr>
      </w:pPr>
    </w:p>
    <w:p w14:paraId="28FE7009" w14:textId="77777777" w:rsidR="00D25880" w:rsidRDefault="00000000">
      <w:pPr>
        <w:spacing w:after="0" w:line="240" w:lineRule="auto"/>
        <w:jc w:val="both"/>
      </w:pPr>
      <w:r>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441CD579" w14:textId="77777777" w:rsidR="00D25880" w:rsidRDefault="00000000">
      <w:pPr>
        <w:spacing w:line="240" w:lineRule="auto"/>
        <w:jc w:val="both"/>
      </w:pPr>
      <w:r>
        <w:t>De afwezigheidsgegevens van je kind worden doorgeven aan de overheid. Kleuters die onvoldoende dagen naar school komen, kunnen hun kleuter- en/of schooltoeslag verliezen en ook de toegang tot het lager onderwijs is afhankelijk van het aantal dagen dat je kind effectief kleuteronderwijs volgde.</w:t>
      </w:r>
    </w:p>
    <w:p w14:paraId="21365262" w14:textId="77777777" w:rsidR="00D25880" w:rsidRDefault="00000000">
      <w:pPr>
        <w:spacing w:line="240" w:lineRule="auto"/>
        <w:jc w:val="both"/>
      </w:pPr>
      <w:r>
        <w:t>We verwachten dan ook dat je de afwezigheid van je kind onmiddellijk aan ons meldt, liefst voor 9 uur. Ook als je eens door omstandigheden je kind niet op tijd kunt brengen, laat je dat zo snel mogelijk weten. Je meldt je dan aan bij de directeur of het secretariaat. Komt je kind meerdere keren te laat of is je kind al vaak afwezig geweest, dan kunnen we samen nagaan hoe we de participatie van je kind kunnen verhogen.</w:t>
      </w:r>
    </w:p>
    <w:p w14:paraId="3C0341C2" w14:textId="77777777" w:rsidR="00D25880" w:rsidRDefault="00000000">
      <w:pPr>
        <w:keepNext/>
        <w:keepLines/>
        <w:numPr>
          <w:ilvl w:val="2"/>
          <w:numId w:val="2"/>
        </w:numPr>
        <w:pBdr>
          <w:top w:val="nil"/>
          <w:left w:val="nil"/>
          <w:bottom w:val="nil"/>
          <w:right w:val="nil"/>
          <w:between w:val="nil"/>
        </w:pBdr>
        <w:spacing w:before="200" w:after="0" w:line="240" w:lineRule="auto"/>
        <w:rPr>
          <w:i/>
          <w:color w:val="262626"/>
          <w:sz w:val="24"/>
          <w:szCs w:val="24"/>
        </w:rPr>
      </w:pPr>
      <w:r>
        <w:rPr>
          <w:i/>
          <w:color w:val="262626"/>
          <w:sz w:val="24"/>
          <w:szCs w:val="24"/>
        </w:rPr>
        <w:t>Je kind is nog niet leerplichtig in het kleuteronderwijs</w:t>
      </w:r>
    </w:p>
    <w:p w14:paraId="63FE863E" w14:textId="77777777" w:rsidR="00D25880" w:rsidRDefault="00D25880">
      <w:pPr>
        <w:spacing w:after="0" w:line="240" w:lineRule="auto"/>
        <w:jc w:val="both"/>
      </w:pPr>
    </w:p>
    <w:p w14:paraId="3670DF67" w14:textId="77777777" w:rsidR="00D25880" w:rsidRDefault="00000000">
      <w:pPr>
        <w:spacing w:after="0" w:line="240" w:lineRule="auto"/>
        <w:jc w:val="both"/>
      </w:pPr>
      <w:r>
        <w:t>Leerlingen jonger dan 5 jaar in het kleuteronderwijs kunnen niet onwettig afwezig zijn. Ze zijn niet onderworpen aan de leerplicht.</w:t>
      </w:r>
    </w:p>
    <w:p w14:paraId="233734F5"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lastRenderedPageBreak/>
        <w:t>Je kind is 5 jaar en leerplichtig in het kleuteronderwijs</w:t>
      </w:r>
    </w:p>
    <w:p w14:paraId="17F759DF" w14:textId="77777777" w:rsidR="00D25880" w:rsidRDefault="00000000">
      <w:pPr>
        <w:spacing w:line="240" w:lineRule="auto"/>
        <w:jc w:val="both"/>
      </w:pPr>
      <w:r>
        <w:t>Voor 5-jarige leerlingen in het kleuteronderwijs geldt een leerplicht van minstens 290 halve dagen aanwezigheid. Wij kunnen beslissen of een afwezigheid van een 5-jarige kleuter aanvaardbaar is of niet. Als de afwezigheid aanvaardbaar is, dan telt die mee voor het bereiken van de 290 halve dagen aanwezigheid in het kader van de leerplicht. Dat geldt niet voor de toelatingsvoorwaarden tot het lager onderwijs!</w:t>
      </w:r>
    </w:p>
    <w:p w14:paraId="073F82B4"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Je kind is niet leerplichtig in het lager onderwijs</w:t>
      </w:r>
    </w:p>
    <w:p w14:paraId="2A85D9D5" w14:textId="77777777" w:rsidR="00D25880" w:rsidRDefault="00000000">
      <w:pPr>
        <w:spacing w:line="240" w:lineRule="auto"/>
        <w:jc w:val="both"/>
      </w:pPr>
      <w:r>
        <w:t>Voor niet 5-jarige en dus niet leerplichtige leerlingen in het lager onderwijs gelden dezelfde regels bij afwezigheden als die voor voltijds leerplichtige leerlingen. Zij zijn altijd aanwezig, behalve bij gewettigde afwezigheid.</w:t>
      </w:r>
    </w:p>
    <w:p w14:paraId="6C027AD2"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Je kind is voltijds leerplichtig in het basisonderwijs</w:t>
      </w:r>
    </w:p>
    <w:p w14:paraId="362EBE34" w14:textId="77777777" w:rsidR="00D25880" w:rsidRDefault="00000000">
      <w:pPr>
        <w:spacing w:line="240" w:lineRule="auto"/>
        <w:jc w:val="both"/>
      </w:pPr>
      <w:r>
        <w:t>Voor leerlingen in het lager onderwijs (ook 5-jarige leerlingen die vervroegd zijn ingestapt) en voor 6- en 7-jarige leerlingen in het kleuteronderwijs is de leerplicht voltijds. Zij zijn altijd aanwezig, behalve bij gewettigde afwezigheid.</w:t>
      </w:r>
    </w:p>
    <w:p w14:paraId="3A43AABB" w14:textId="77777777" w:rsidR="00D25880" w:rsidRDefault="00000000">
      <w:pPr>
        <w:spacing w:line="240" w:lineRule="auto"/>
        <w:jc w:val="both"/>
        <w:rPr>
          <w:b/>
          <w:sz w:val="22"/>
          <w:szCs w:val="22"/>
        </w:rPr>
      </w:pPr>
      <w:r>
        <w:rPr>
          <w:b/>
          <w:sz w:val="22"/>
          <w:szCs w:val="22"/>
        </w:rPr>
        <w:t>Gewettigde afwezigheden</w:t>
      </w:r>
    </w:p>
    <w:p w14:paraId="50F9999B" w14:textId="77777777" w:rsidR="00D25880" w:rsidRDefault="00000000">
      <w:pPr>
        <w:spacing w:line="240" w:lineRule="auto"/>
        <w:jc w:val="both"/>
      </w:pPr>
      <w:r>
        <w:t>Voor leerlingen in het lager onderwijs en voor 6- en 7-jarigen in het kleuteronderwijs gelden volgende gewettigde afwezigheden:</w:t>
      </w:r>
    </w:p>
    <w:p w14:paraId="1286A8B3" w14:textId="77777777" w:rsidR="00D25880" w:rsidRDefault="00000000" w:rsidP="000645AE">
      <w:pPr>
        <w:numPr>
          <w:ilvl w:val="0"/>
          <w:numId w:val="9"/>
        </w:numPr>
        <w:pBdr>
          <w:top w:val="nil"/>
          <w:left w:val="nil"/>
          <w:bottom w:val="nil"/>
          <w:right w:val="nil"/>
          <w:between w:val="nil"/>
        </w:pBdr>
        <w:spacing w:after="0" w:line="240" w:lineRule="auto"/>
        <w:rPr>
          <w:color w:val="262626"/>
        </w:rPr>
      </w:pPr>
      <w:r>
        <w:rPr>
          <w:color w:val="262626"/>
          <w:u w:val="single"/>
        </w:rPr>
        <w:t>Wegens ziekte:</w:t>
      </w:r>
    </w:p>
    <w:p w14:paraId="5302A940" w14:textId="77777777" w:rsidR="00D25880" w:rsidRDefault="00000000">
      <w:pPr>
        <w:numPr>
          <w:ilvl w:val="0"/>
          <w:numId w:val="11"/>
        </w:numPr>
        <w:pBdr>
          <w:top w:val="nil"/>
          <w:left w:val="nil"/>
          <w:bottom w:val="nil"/>
          <w:right w:val="nil"/>
          <w:between w:val="nil"/>
        </w:pBdr>
        <w:spacing w:after="0" w:line="240" w:lineRule="auto"/>
        <w:jc w:val="both"/>
      </w:pPr>
      <w:r>
        <w:rPr>
          <w:color w:val="262626"/>
        </w:rPr>
        <w:t>Is je kind 4 opeenvolgende kalenderdagen ziek, zelfs als één of meer van die dagen geen schooldagen zijn (bv. weekend), dan is een medisch attest nodig.</w:t>
      </w:r>
    </w:p>
    <w:p w14:paraId="2823EE5E" w14:textId="77777777" w:rsidR="00D25880" w:rsidRDefault="00000000">
      <w:pPr>
        <w:numPr>
          <w:ilvl w:val="0"/>
          <w:numId w:val="11"/>
        </w:numPr>
        <w:pBdr>
          <w:top w:val="nil"/>
          <w:left w:val="nil"/>
          <w:bottom w:val="nil"/>
          <w:right w:val="nil"/>
          <w:between w:val="nil"/>
        </w:pBdr>
        <w:spacing w:after="0" w:line="240" w:lineRule="auto"/>
        <w:jc w:val="both"/>
      </w:pPr>
      <w:r>
        <w:rPr>
          <w:color w:val="262626"/>
        </w:rPr>
        <w:t>Is je kind (minder dan) 3 opeenvolgende kalenderdagen ziek, dan volstaat een briefje (handtekening + datum) dat je ons bezorgt. Zo’n briefje kun je maar 4 keer per schooljaar gebruiken. Een medisch attest is nodig als je al 4 keer een briefje hebt gebruikt.</w:t>
      </w:r>
    </w:p>
    <w:p w14:paraId="057C5821" w14:textId="77777777" w:rsidR="00D25880" w:rsidRDefault="00000000">
      <w:pPr>
        <w:numPr>
          <w:ilvl w:val="0"/>
          <w:numId w:val="11"/>
        </w:numPr>
        <w:pBdr>
          <w:top w:val="nil"/>
          <w:left w:val="nil"/>
          <w:bottom w:val="nil"/>
          <w:right w:val="nil"/>
          <w:between w:val="nil"/>
        </w:pBdr>
        <w:spacing w:after="0" w:line="240" w:lineRule="auto"/>
        <w:jc w:val="both"/>
      </w:pPr>
      <w:r>
        <w:rPr>
          <w:color w:val="262626"/>
        </w:rPr>
        <w:t>Is je kind chronisch ziek, neem dan contact op met ons en het CLB.</w:t>
      </w:r>
    </w:p>
    <w:p w14:paraId="0E4DA483" w14:textId="77777777" w:rsidR="00D25880" w:rsidRDefault="00000000">
      <w:pPr>
        <w:numPr>
          <w:ilvl w:val="0"/>
          <w:numId w:val="11"/>
        </w:numPr>
        <w:pBdr>
          <w:top w:val="nil"/>
          <w:left w:val="nil"/>
          <w:bottom w:val="nil"/>
          <w:right w:val="nil"/>
          <w:between w:val="nil"/>
        </w:pBdr>
        <w:spacing w:line="240" w:lineRule="auto"/>
        <w:jc w:val="both"/>
      </w:pPr>
      <w:r>
        <w:rPr>
          <w:color w:val="262626"/>
        </w:rPr>
        <w:t>Consultaties (zoals bijvoorbeeld een bezoek aan de tandarts) moeten zoveel mogelijk buiten de schooluren plaatsvinden.</w:t>
      </w:r>
    </w:p>
    <w:p w14:paraId="53ACE3BF" w14:textId="77777777" w:rsidR="00D25880" w:rsidRDefault="00000000">
      <w:pPr>
        <w:spacing w:line="240" w:lineRule="auto"/>
        <w:jc w:val="both"/>
      </w:pPr>
      <w:r>
        <w:t>Verwittig ons zo vlug mogelijk en bezorg het medisch attest of het briefje aan de klasleerkracht. Wij nemen contact op met het CLB bij twijfel over een medisch attest.</w:t>
      </w:r>
    </w:p>
    <w:p w14:paraId="2AA9EC08" w14:textId="77777777" w:rsidR="00D25880" w:rsidRDefault="00000000">
      <w:pPr>
        <w:numPr>
          <w:ilvl w:val="0"/>
          <w:numId w:val="9"/>
        </w:numPr>
        <w:pBdr>
          <w:top w:val="nil"/>
          <w:left w:val="nil"/>
          <w:bottom w:val="nil"/>
          <w:right w:val="nil"/>
          <w:between w:val="nil"/>
        </w:pBdr>
        <w:spacing w:line="240" w:lineRule="auto"/>
        <w:rPr>
          <w:color w:val="262626"/>
          <w:sz w:val="22"/>
          <w:szCs w:val="22"/>
        </w:rPr>
      </w:pPr>
      <w:r>
        <w:rPr>
          <w:color w:val="262626"/>
          <w:sz w:val="22"/>
          <w:szCs w:val="22"/>
          <w:u w:val="single"/>
        </w:rPr>
        <w:t>Andere van rechtswege gewettigde afwezigheden</w:t>
      </w:r>
    </w:p>
    <w:p w14:paraId="53D0B9FC" w14:textId="77777777" w:rsidR="00D25880" w:rsidRDefault="00000000">
      <w:pPr>
        <w:spacing w:line="240" w:lineRule="auto"/>
        <w:jc w:val="both"/>
      </w:pPr>
      <w:r>
        <w:t>In volgende situaties kan je kind gewettigd afwezig zijn. Voor die afwezigheden is geen toestemming van de directie nodig. Je verwittigt de school wel vooraf. Je bezorgt ook een officieel document of een verklaring die de afwezigheid staaft.</w:t>
      </w:r>
    </w:p>
    <w:p w14:paraId="097BD28A" w14:textId="77777777" w:rsidR="00D25880" w:rsidRDefault="00000000">
      <w:pPr>
        <w:numPr>
          <w:ilvl w:val="0"/>
          <w:numId w:val="11"/>
        </w:numPr>
        <w:pBdr>
          <w:top w:val="nil"/>
          <w:left w:val="nil"/>
          <w:bottom w:val="nil"/>
          <w:right w:val="nil"/>
          <w:between w:val="nil"/>
        </w:pBdr>
        <w:spacing w:after="0" w:line="240" w:lineRule="auto"/>
        <w:jc w:val="both"/>
      </w:pPr>
      <w:r>
        <w:t>J</w:t>
      </w:r>
      <w:r>
        <w:rPr>
          <w:color w:val="262626"/>
        </w:rPr>
        <w:t>e kind woont de begrafenis of het huwelijk bij van een persoon die onder hetzelfde dak woont of van een bloed- of aanverwant. Het gaat hier enkel over de dag van de begrafenis zelf. Wanneer het bijwonen van de begrafenis een afwezigheid van meer dan één dag vraagt, bv. omdat het een begrafenis in het buitenland is, dan is voor die bijkomende dagen altijd een toestemming van de directie nodig.</w:t>
      </w:r>
    </w:p>
    <w:p w14:paraId="6E48B160" w14:textId="77777777" w:rsidR="00D25880" w:rsidRDefault="00000000">
      <w:pPr>
        <w:numPr>
          <w:ilvl w:val="0"/>
          <w:numId w:val="11"/>
        </w:numPr>
        <w:pBdr>
          <w:top w:val="nil"/>
          <w:left w:val="nil"/>
          <w:bottom w:val="nil"/>
          <w:right w:val="nil"/>
          <w:between w:val="nil"/>
        </w:pBdr>
        <w:spacing w:after="0" w:line="240" w:lineRule="auto"/>
        <w:jc w:val="both"/>
      </w:pPr>
      <w:r>
        <w:t>J</w:t>
      </w:r>
      <w:r>
        <w:rPr>
          <w:color w:val="262626"/>
        </w:rPr>
        <w:t>e kind moet verschijnen voor de rechtbank (bv. om gehoord te worden)</w:t>
      </w:r>
      <w:r>
        <w:t>.</w:t>
      </w:r>
    </w:p>
    <w:p w14:paraId="75C9A762" w14:textId="77777777" w:rsidR="00D25880" w:rsidRDefault="00000000">
      <w:pPr>
        <w:numPr>
          <w:ilvl w:val="0"/>
          <w:numId w:val="11"/>
        </w:numPr>
        <w:pBdr>
          <w:top w:val="nil"/>
          <w:left w:val="nil"/>
          <w:bottom w:val="nil"/>
          <w:right w:val="nil"/>
          <w:between w:val="nil"/>
        </w:pBdr>
        <w:spacing w:after="0" w:line="240" w:lineRule="auto"/>
        <w:jc w:val="both"/>
      </w:pPr>
      <w:r>
        <w:t>B</w:t>
      </w:r>
      <w:r>
        <w:rPr>
          <w:color w:val="262626"/>
        </w:rPr>
        <w:t>ij een maatregel die kadert in de bijzondere jeugdzorg en de jeugdbescherming</w:t>
      </w:r>
      <w:r>
        <w:t>.</w:t>
      </w:r>
    </w:p>
    <w:p w14:paraId="54275003" w14:textId="77777777" w:rsidR="00D25880" w:rsidRDefault="00000000">
      <w:pPr>
        <w:numPr>
          <w:ilvl w:val="0"/>
          <w:numId w:val="11"/>
        </w:numPr>
        <w:pBdr>
          <w:top w:val="nil"/>
          <w:left w:val="nil"/>
          <w:bottom w:val="nil"/>
          <w:right w:val="nil"/>
          <w:between w:val="nil"/>
        </w:pBdr>
        <w:spacing w:after="0" w:line="240" w:lineRule="auto"/>
        <w:jc w:val="both"/>
      </w:pPr>
      <w:r>
        <w:t>D</w:t>
      </w:r>
      <w:r>
        <w:rPr>
          <w:color w:val="262626"/>
        </w:rPr>
        <w:t>e school is door overmacht niet bereikbaar of toegankelijk</w:t>
      </w:r>
      <w:r>
        <w:t>.</w:t>
      </w:r>
    </w:p>
    <w:p w14:paraId="03357536" w14:textId="77777777" w:rsidR="00D25880" w:rsidRDefault="00000000">
      <w:pPr>
        <w:numPr>
          <w:ilvl w:val="0"/>
          <w:numId w:val="11"/>
        </w:numPr>
        <w:pBdr>
          <w:top w:val="nil"/>
          <w:left w:val="nil"/>
          <w:bottom w:val="nil"/>
          <w:right w:val="nil"/>
          <w:between w:val="nil"/>
        </w:pBdr>
        <w:spacing w:after="0" w:line="240" w:lineRule="auto"/>
        <w:jc w:val="both"/>
      </w:pPr>
      <w:r>
        <w:t>J</w:t>
      </w:r>
      <w:r>
        <w:rPr>
          <w:color w:val="262626"/>
        </w:rPr>
        <w:t>e kind viert een feestdag die hoort bij zijn geloof</w:t>
      </w:r>
      <w:r>
        <w:t>.</w:t>
      </w:r>
    </w:p>
    <w:p w14:paraId="34DE3E3B" w14:textId="77777777" w:rsidR="00D25880" w:rsidRDefault="00000000">
      <w:pPr>
        <w:numPr>
          <w:ilvl w:val="1"/>
          <w:numId w:val="11"/>
        </w:numPr>
        <w:pBdr>
          <w:top w:val="nil"/>
          <w:left w:val="nil"/>
          <w:bottom w:val="nil"/>
          <w:right w:val="nil"/>
          <w:between w:val="nil"/>
        </w:pBdr>
        <w:spacing w:after="0" w:line="240" w:lineRule="auto"/>
        <w:jc w:val="both"/>
      </w:pPr>
      <w:r>
        <w:t>Islamitische feesten: het Suikerfeest(1 dag) en het Offerfeest(1 dag)</w:t>
      </w:r>
    </w:p>
    <w:p w14:paraId="4D063E51" w14:textId="77777777" w:rsidR="00D25880" w:rsidRDefault="00000000">
      <w:pPr>
        <w:numPr>
          <w:ilvl w:val="1"/>
          <w:numId w:val="11"/>
        </w:numPr>
        <w:pBdr>
          <w:top w:val="nil"/>
          <w:left w:val="nil"/>
          <w:bottom w:val="nil"/>
          <w:right w:val="nil"/>
          <w:between w:val="nil"/>
        </w:pBdr>
        <w:spacing w:after="0" w:line="240" w:lineRule="auto"/>
        <w:jc w:val="both"/>
      </w:pPr>
      <w:r>
        <w:t>Joodse feesten: het joods Nieuwjaar (2 dagen), de Grote Verzoendag (1 dag), het Loofhuttenfeest (2 dagen), het Slotfeest (2 laatste dagen), de Kleine Verzoendag (1 dag), het feest van Esther (1 dag), het Paasfeest (4 dagen), het Wekenfeest (2 dagen);</w:t>
      </w:r>
    </w:p>
    <w:p w14:paraId="039194F4" w14:textId="77777777" w:rsidR="00D25880" w:rsidRDefault="00000000">
      <w:pPr>
        <w:numPr>
          <w:ilvl w:val="1"/>
          <w:numId w:val="11"/>
        </w:numPr>
        <w:pBdr>
          <w:top w:val="nil"/>
          <w:left w:val="nil"/>
          <w:bottom w:val="nil"/>
          <w:right w:val="nil"/>
          <w:between w:val="nil"/>
        </w:pBdr>
        <w:spacing w:after="0" w:line="240" w:lineRule="auto"/>
        <w:jc w:val="both"/>
      </w:pPr>
      <w:r>
        <w:t>Orthodoxe feesten: Paasmaandag, Hemelvaart en Pinksteren voor de jaren waarin het orthodox Paasfeest niet samenvalt met het katholieke Paasfeest.</w:t>
      </w:r>
    </w:p>
    <w:p w14:paraId="030BFADC" w14:textId="77777777" w:rsidR="00D25880" w:rsidRDefault="00000000">
      <w:pPr>
        <w:pBdr>
          <w:top w:val="nil"/>
          <w:left w:val="nil"/>
          <w:bottom w:val="nil"/>
          <w:right w:val="nil"/>
          <w:between w:val="nil"/>
        </w:pBdr>
        <w:spacing w:after="0" w:line="240" w:lineRule="auto"/>
        <w:ind w:left="1400" w:hanging="340"/>
        <w:jc w:val="both"/>
        <w:rPr>
          <w:i/>
          <w:color w:val="262626"/>
        </w:rPr>
      </w:pPr>
      <w:r>
        <w:rPr>
          <w:i/>
          <w:color w:val="262626"/>
        </w:rPr>
        <w:t xml:space="preserve">! De katholieke feestdagen zijn al vervat in de wettelijk vastgelegde schoolvakanties en vrije dagen. De protestants-evangelische en anglicaanse godsdienst hebben geen feestdagen die daarvan afwijken. </w:t>
      </w:r>
    </w:p>
    <w:p w14:paraId="7DA36F75" w14:textId="77777777" w:rsidR="00D25880" w:rsidRDefault="00000000">
      <w:pPr>
        <w:numPr>
          <w:ilvl w:val="0"/>
          <w:numId w:val="11"/>
        </w:numPr>
        <w:pBdr>
          <w:top w:val="nil"/>
          <w:left w:val="nil"/>
          <w:bottom w:val="nil"/>
          <w:right w:val="nil"/>
          <w:between w:val="nil"/>
        </w:pBdr>
        <w:spacing w:line="240" w:lineRule="auto"/>
        <w:jc w:val="both"/>
      </w:pPr>
      <w:r>
        <w:lastRenderedPageBreak/>
        <w:t>J</w:t>
      </w:r>
      <w:r>
        <w:rPr>
          <w:color w:val="262626"/>
        </w:rPr>
        <w:t>e kind neemt actief deel aan sportieve manifestaties voor een individuele selectie of lidmaatschap van een vereniging als topsportbelofte. De afwezigheid kan maximaal 10 al dan niet gespreide halve schooldagen per schooljaar bedragen. Het gaat niet over het bijwonen van een training, maar wel het kunnen deelnemen aan wedstrijden/tornooien of stages waarvoor je kind (als lid van een unisportfederatie) geselecteerd is. De unisportfederatie moet een document afleveren waaruit blijkt dat je kind effectief geselecteerd is als topsportbelofte. Dat document is geldig voor één schooljaar en moet eventueel elk schooljaar opnieuw verlengd worden.</w:t>
      </w:r>
    </w:p>
    <w:p w14:paraId="01F7DBCA" w14:textId="77777777" w:rsidR="00D25880" w:rsidRDefault="00000000">
      <w:pPr>
        <w:numPr>
          <w:ilvl w:val="0"/>
          <w:numId w:val="9"/>
        </w:numPr>
        <w:pBdr>
          <w:top w:val="nil"/>
          <w:left w:val="nil"/>
          <w:bottom w:val="nil"/>
          <w:right w:val="nil"/>
          <w:between w:val="nil"/>
        </w:pBdr>
        <w:spacing w:line="240" w:lineRule="auto"/>
        <w:jc w:val="both"/>
        <w:rPr>
          <w:color w:val="262626"/>
        </w:rPr>
      </w:pPr>
      <w:r>
        <w:rPr>
          <w:color w:val="262626"/>
          <w:u w:val="single"/>
        </w:rPr>
        <w:t>Afwezigheden wegens een preventieve schorsing, een tijdelijke of definitieve uitsluiting</w:t>
      </w:r>
    </w:p>
    <w:p w14:paraId="1CB7773A" w14:textId="77777777" w:rsidR="00D25880" w:rsidRDefault="00000000">
      <w:pPr>
        <w:spacing w:line="240" w:lineRule="auto"/>
        <w:ind w:left="720"/>
        <w:jc w:val="both"/>
      </w:pPr>
      <w:r>
        <w:t>De afwezigheid van je kind wegens een preventieve schorsing, een tijdelijke of definitieve uitsluiting is gewettigd. Je kind wordt als gewettigd afwezig beschouwd</w:t>
      </w:r>
      <w:r w:rsidR="000645AE">
        <w:t xml:space="preserve"> als het niet door de school wordt opgevangen. Je kind wordt als aanwezig geregistreerd als het door de school </w:t>
      </w:r>
      <w:r>
        <w:t>wordt opgevangen.</w:t>
      </w:r>
    </w:p>
    <w:p w14:paraId="4565B14E" w14:textId="77777777" w:rsidR="00D25880" w:rsidRDefault="00000000">
      <w:pPr>
        <w:numPr>
          <w:ilvl w:val="0"/>
          <w:numId w:val="9"/>
        </w:numPr>
        <w:pBdr>
          <w:top w:val="nil"/>
          <w:left w:val="nil"/>
          <w:bottom w:val="nil"/>
          <w:right w:val="nil"/>
          <w:between w:val="nil"/>
        </w:pBdr>
        <w:spacing w:line="240" w:lineRule="auto"/>
        <w:jc w:val="both"/>
        <w:rPr>
          <w:color w:val="262626"/>
        </w:rPr>
      </w:pPr>
      <w:r>
        <w:rPr>
          <w:color w:val="262626"/>
          <w:u w:val="single"/>
        </w:rPr>
        <w:t>Afwezigheden waarvoor de toestemming van de directie nodig is</w:t>
      </w:r>
    </w:p>
    <w:p w14:paraId="694FE7E2" w14:textId="77777777" w:rsidR="00D25880" w:rsidRDefault="00000000">
      <w:pPr>
        <w:spacing w:line="240" w:lineRule="auto"/>
        <w:ind w:left="720"/>
        <w:jc w:val="both"/>
      </w:pPr>
      <w:r>
        <w:t>Soms kan je kind om een andere reden afwezig zijn. Je bespreekt dat op voorhand met de directie. Voor die afwezigheden is een toestemming van de directie nodig. Soms zijn er ook extra voorwaarden nodig. Het gaat om een afwezigheid wegens:</w:t>
      </w:r>
    </w:p>
    <w:p w14:paraId="397FAE2E" w14:textId="77777777" w:rsidR="00D25880" w:rsidRDefault="00000000" w:rsidP="0056637E">
      <w:pPr>
        <w:numPr>
          <w:ilvl w:val="0"/>
          <w:numId w:val="25"/>
        </w:numPr>
        <w:pBdr>
          <w:top w:val="nil"/>
          <w:left w:val="nil"/>
          <w:bottom w:val="nil"/>
          <w:right w:val="nil"/>
          <w:between w:val="nil"/>
        </w:pBdr>
        <w:spacing w:after="0" w:line="240" w:lineRule="auto"/>
        <w:jc w:val="both"/>
      </w:pPr>
      <w:r>
        <w:rPr>
          <w:color w:val="262626"/>
        </w:rPr>
        <w:t>persoonlijke redenen;</w:t>
      </w:r>
    </w:p>
    <w:p w14:paraId="7249F5D2" w14:textId="77777777" w:rsidR="00D25880" w:rsidRDefault="00000000" w:rsidP="0056637E">
      <w:pPr>
        <w:numPr>
          <w:ilvl w:val="0"/>
          <w:numId w:val="25"/>
        </w:numPr>
        <w:pBdr>
          <w:top w:val="nil"/>
          <w:left w:val="nil"/>
          <w:bottom w:val="nil"/>
          <w:right w:val="nil"/>
          <w:between w:val="nil"/>
        </w:pBdr>
        <w:spacing w:after="0" w:line="240" w:lineRule="auto"/>
        <w:jc w:val="both"/>
      </w:pPr>
      <w:r>
        <w:rPr>
          <w:color w:val="262626"/>
        </w:rPr>
        <w:t>het rouwen bij een overlijden;</w:t>
      </w:r>
    </w:p>
    <w:p w14:paraId="1A6874B3" w14:textId="77777777" w:rsidR="00D25880" w:rsidRDefault="00000000" w:rsidP="0056637E">
      <w:pPr>
        <w:numPr>
          <w:ilvl w:val="0"/>
          <w:numId w:val="25"/>
        </w:numPr>
        <w:pBdr>
          <w:top w:val="nil"/>
          <w:left w:val="nil"/>
          <w:bottom w:val="nil"/>
          <w:right w:val="nil"/>
          <w:between w:val="nil"/>
        </w:pBdr>
        <w:spacing w:after="0" w:line="240" w:lineRule="auto"/>
        <w:jc w:val="both"/>
      </w:pPr>
      <w:r>
        <w:rPr>
          <w:color w:val="262626"/>
        </w:rPr>
        <w:t>het actief deelnemen in het kader van een individuele selectie of lidmaatschap van een vereniging of culturele en/of sportieve manifestaties (andere dan de 10 halve schooldagen waarop topsportbeloften recht hebben);</w:t>
      </w:r>
    </w:p>
    <w:p w14:paraId="3451B0CC" w14:textId="77777777" w:rsidR="00D25880" w:rsidRDefault="00000000" w:rsidP="0056637E">
      <w:pPr>
        <w:numPr>
          <w:ilvl w:val="0"/>
          <w:numId w:val="25"/>
        </w:numPr>
        <w:pBdr>
          <w:top w:val="nil"/>
          <w:left w:val="nil"/>
          <w:bottom w:val="nil"/>
          <w:right w:val="nil"/>
          <w:between w:val="nil"/>
        </w:pBdr>
        <w:spacing w:after="0" w:line="240" w:lineRule="auto"/>
        <w:jc w:val="both"/>
      </w:pPr>
      <w:r>
        <w:rPr>
          <w:color w:val="262626"/>
        </w:rPr>
        <w:t>school-externe interventies;</w:t>
      </w:r>
    </w:p>
    <w:p w14:paraId="3CF85DAC" w14:textId="77777777" w:rsidR="00D25880" w:rsidRDefault="00000000" w:rsidP="0056637E">
      <w:pPr>
        <w:numPr>
          <w:ilvl w:val="0"/>
          <w:numId w:val="25"/>
        </w:numPr>
        <w:pBdr>
          <w:top w:val="nil"/>
          <w:left w:val="nil"/>
          <w:bottom w:val="nil"/>
          <w:right w:val="nil"/>
          <w:between w:val="nil"/>
        </w:pBdr>
        <w:spacing w:after="0" w:line="240" w:lineRule="auto"/>
        <w:jc w:val="both"/>
      </w:pPr>
      <w:r>
        <w:rPr>
          <w:color w:val="262626"/>
        </w:rPr>
        <w:t>trainingen voor topsport in de sporten tennis, zwemmen en gymnastiek (voor maximaal 6 lestijden per week, verplaatsingen inbegrepen);</w:t>
      </w:r>
    </w:p>
    <w:p w14:paraId="1F2E67FA" w14:textId="77777777" w:rsidR="00D25880" w:rsidRDefault="00000000" w:rsidP="0056637E">
      <w:pPr>
        <w:numPr>
          <w:ilvl w:val="0"/>
          <w:numId w:val="25"/>
        </w:numPr>
        <w:pBdr>
          <w:top w:val="nil"/>
          <w:left w:val="nil"/>
          <w:bottom w:val="nil"/>
          <w:right w:val="nil"/>
          <w:between w:val="nil"/>
        </w:pBdr>
        <w:spacing w:after="0" w:line="240" w:lineRule="auto"/>
        <w:jc w:val="both"/>
      </w:pPr>
      <w:r>
        <w:rPr>
          <w:color w:val="0070C0"/>
          <w:u w:val="single"/>
        </w:rPr>
        <w:t>Revalidatie/logopedie tijdens de lestijden</w:t>
      </w:r>
      <w:r>
        <w:rPr>
          <w:color w:val="262626"/>
        </w:rPr>
        <w:t>;</w:t>
      </w:r>
    </w:p>
    <w:p w14:paraId="5257A927" w14:textId="77777777" w:rsidR="00D25880" w:rsidRDefault="00000000" w:rsidP="0056637E">
      <w:pPr>
        <w:numPr>
          <w:ilvl w:val="0"/>
          <w:numId w:val="25"/>
        </w:numPr>
        <w:pBdr>
          <w:top w:val="nil"/>
          <w:left w:val="nil"/>
          <w:bottom w:val="nil"/>
          <w:right w:val="nil"/>
          <w:between w:val="nil"/>
        </w:pBdr>
        <w:spacing w:line="240" w:lineRule="auto"/>
        <w:jc w:val="both"/>
      </w:pPr>
      <w:bookmarkStart w:id="44" w:name="_heading=h.1v1yuxt" w:colFirst="0" w:colLast="0"/>
      <w:bookmarkEnd w:id="44"/>
      <w:r>
        <w:rPr>
          <w:color w:val="262626"/>
        </w:rPr>
        <w:t>het vergezellen van ouders tijdens hun verplaatsingen als binnenschippers, kermis- en circusexploitanten en -artiesten en woonwagenbewoners (de zogenaamde 'trekperiodes').</w:t>
      </w:r>
    </w:p>
    <w:p w14:paraId="08011403" w14:textId="77777777" w:rsidR="00D25880" w:rsidRDefault="00000000">
      <w:pPr>
        <w:spacing w:line="240" w:lineRule="auto"/>
        <w:jc w:val="both"/>
      </w:pPr>
      <w:r>
        <w:rPr>
          <w:b/>
          <w:i/>
          <w:u w:val="single"/>
        </w:rPr>
        <w:t>Opgelet</w:t>
      </w:r>
      <w:r>
        <w:rPr>
          <w:b/>
          <w:i/>
        </w:rPr>
        <w:t>:</w:t>
      </w:r>
      <w:r>
        <w:t xml:space="preserve"> Wij kunnen geen toestemming geven om vroeger op vakantie te vertrekken of later uit vakantie terug te keren. Volgens de leerplicht moet je kind naar school gaan van 1 september tot en met 30 juni.</w:t>
      </w:r>
    </w:p>
    <w:p w14:paraId="2C697E93"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Problematische afwezigheden</w:t>
      </w:r>
    </w:p>
    <w:p w14:paraId="66298BD1" w14:textId="77777777" w:rsidR="00D25880" w:rsidRDefault="00000000">
      <w:pPr>
        <w:spacing w:line="240" w:lineRule="auto"/>
        <w:jc w:val="both"/>
      </w:pPr>
      <w:r>
        <w:t>Alle afwezigheden die niet van rechtswege of door de school zijn gewettigd, zijn te beschouwen als problematische afwezigheden. Wij zullen je onmiddellijk contacteren bij elke problematische afwezigheid van je kind.</w:t>
      </w:r>
    </w:p>
    <w:p w14:paraId="62E5B687" w14:textId="77777777" w:rsidR="00D25880" w:rsidRDefault="00000000">
      <w:pPr>
        <w:spacing w:line="240" w:lineRule="auto"/>
        <w:jc w:val="both"/>
      </w:pPr>
      <w:r>
        <w:t>Vanaf 5 halve dagen problematische afwezigheden contacteren wij het CLB. Samen werken wij rond de begeleiding van je kind. We nodigen je in dat geval uit voor een gesprek.</w:t>
      </w:r>
    </w:p>
    <w:p w14:paraId="21983E93" w14:textId="77777777" w:rsidR="00D25880" w:rsidRDefault="00000000">
      <w:pPr>
        <w:jc w:val="right"/>
        <w:rPr>
          <w:i/>
          <w:color w:val="AE2081"/>
          <w:sz w:val="18"/>
          <w:szCs w:val="18"/>
        </w:rPr>
      </w:pPr>
      <w:hyperlink w:anchor="bookmark=id.30j0zll">
        <w:r>
          <w:rPr>
            <w:i/>
            <w:color w:val="AE2081"/>
            <w:sz w:val="18"/>
            <w:szCs w:val="18"/>
            <w:u w:val="single"/>
          </w:rPr>
          <w:t>Terug naar overzicht</w:t>
        </w:r>
      </w:hyperlink>
    </w:p>
    <w:p w14:paraId="68A54599" w14:textId="77777777" w:rsidR="00D25880" w:rsidRDefault="0056637E" w:rsidP="0056637E">
      <w:pPr>
        <w:widowControl w:val="0"/>
        <w:numPr>
          <w:ilvl w:val="1"/>
          <w:numId w:val="2"/>
        </w:numPr>
        <w:pBdr>
          <w:top w:val="nil"/>
          <w:left w:val="nil"/>
          <w:bottom w:val="nil"/>
          <w:right w:val="nil"/>
          <w:between w:val="nil"/>
        </w:pBdr>
        <w:shd w:val="clear" w:color="auto" w:fill="A8AF37"/>
        <w:spacing w:before="200" w:after="0"/>
        <w:rPr>
          <w:b/>
          <w:color w:val="FFFFFF"/>
          <w:sz w:val="26"/>
          <w:szCs w:val="26"/>
        </w:rPr>
      </w:pPr>
      <w:bookmarkStart w:id="45" w:name="_heading=h.4f1mdlm" w:colFirst="0" w:colLast="0"/>
      <w:bookmarkEnd w:id="45"/>
      <w:r>
        <w:rPr>
          <w:noProof/>
        </w:rPr>
        <w:drawing>
          <wp:anchor distT="0" distB="0" distL="114300" distR="114300" simplePos="0" relativeHeight="251696128" behindDoc="0" locked="0" layoutInCell="1" hidden="0" allowOverlap="1" wp14:anchorId="1630A82E" wp14:editId="63B0A6B4">
            <wp:simplePos x="0" y="0"/>
            <wp:positionH relativeFrom="column">
              <wp:posOffset>-789940</wp:posOffset>
            </wp:positionH>
            <wp:positionV relativeFrom="paragraph">
              <wp:posOffset>545</wp:posOffset>
            </wp:positionV>
            <wp:extent cx="533400" cy="533400"/>
            <wp:effectExtent l="0" t="0" r="0" b="0"/>
            <wp:wrapSquare wrapText="bothSides" distT="0" distB="0" distL="114300" distR="114300"/>
            <wp:docPr id="1297490964" name="image25.png" descr="Waarschuwing silhouet"/>
            <wp:cNvGraphicFramePr/>
            <a:graphic xmlns:a="http://schemas.openxmlformats.org/drawingml/2006/main">
              <a:graphicData uri="http://schemas.openxmlformats.org/drawingml/2006/picture">
                <pic:pic xmlns:pic="http://schemas.openxmlformats.org/drawingml/2006/picture">
                  <pic:nvPicPr>
                    <pic:cNvPr id="0" name="image25.png" descr="Waarschuwing silhouet"/>
                    <pic:cNvPicPr preferRelativeResize="0"/>
                  </pic:nvPicPr>
                  <pic:blipFill>
                    <a:blip r:embed="rId78"/>
                    <a:srcRect/>
                    <a:stretch>
                      <a:fillRect/>
                    </a:stretch>
                  </pic:blipFill>
                  <pic:spPr>
                    <a:xfrm>
                      <a:off x="0" y="0"/>
                      <a:ext cx="533400" cy="533400"/>
                    </a:xfrm>
                    <a:prstGeom prst="rect">
                      <a:avLst/>
                    </a:prstGeom>
                    <a:ln/>
                  </pic:spPr>
                </pic:pic>
              </a:graphicData>
            </a:graphic>
          </wp:anchor>
        </w:drawing>
      </w:r>
      <w:r>
        <w:rPr>
          <w:b/>
          <w:color w:val="FFFFFF"/>
          <w:sz w:val="26"/>
          <w:szCs w:val="26"/>
        </w:rPr>
        <w:t>Wat mag en wat niet?</w:t>
      </w:r>
    </w:p>
    <w:p w14:paraId="276BE144" w14:textId="77777777" w:rsidR="00D25880" w:rsidRDefault="00D25880" w:rsidP="0056637E">
      <w:pPr>
        <w:keepNext/>
        <w:keepLines/>
        <w:pBdr>
          <w:top w:val="nil"/>
          <w:left w:val="nil"/>
          <w:bottom w:val="nil"/>
          <w:right w:val="nil"/>
          <w:between w:val="nil"/>
        </w:pBdr>
        <w:rPr>
          <w:i/>
          <w:color w:val="262626"/>
          <w:sz w:val="2"/>
          <w:szCs w:val="2"/>
        </w:rPr>
      </w:pPr>
      <w:bookmarkStart w:id="46" w:name="_heading=h.ynr08jmuxhvq" w:colFirst="0" w:colLast="0"/>
      <w:bookmarkEnd w:id="46"/>
    </w:p>
    <w:p w14:paraId="70ADA9A5"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bookmarkStart w:id="47" w:name="_heading=h.oxozr4wjsfn6" w:colFirst="0" w:colLast="0"/>
      <w:bookmarkEnd w:id="47"/>
      <w:r>
        <w:rPr>
          <w:i/>
          <w:color w:val="262626"/>
          <w:sz w:val="24"/>
          <w:szCs w:val="24"/>
        </w:rPr>
        <w:t>Kleding</w:t>
      </w:r>
    </w:p>
    <w:p w14:paraId="515204C5" w14:textId="77777777" w:rsidR="00D25880" w:rsidRDefault="00000000">
      <w:pPr>
        <w:spacing w:after="0" w:line="240" w:lineRule="auto"/>
        <w:jc w:val="both"/>
      </w:pPr>
      <w:r>
        <w:t>Kinderen komen naar school in nette en verzorgde kledij. Gescheurde broeken, te korte t-shirts of topjes en teenslippers is geen schoolkledij! Ook trainingspakken, petten of andere hoofddeksels behoren tot de vrijetijdskledij.</w:t>
      </w:r>
    </w:p>
    <w:p w14:paraId="528DCDB6" w14:textId="77777777" w:rsidR="00D25880" w:rsidRDefault="00000000">
      <w:pPr>
        <w:spacing w:after="0" w:line="240" w:lineRule="auto"/>
        <w:jc w:val="both"/>
      </w:pPr>
      <w:r>
        <w:t>Er wordt geen make-up</w:t>
      </w:r>
      <w:r w:rsidR="00EE431E">
        <w:t>, nagellak, gelnagels of</w:t>
      </w:r>
      <w:r>
        <w:t xml:space="preserve"> haarkleur gebruikt.</w:t>
      </w:r>
      <w:r w:rsidR="000645AE">
        <w:t xml:space="preserve"> Ook ingevlochten </w:t>
      </w:r>
      <w:r w:rsidR="000645AE" w:rsidRPr="000645AE">
        <w:rPr>
          <w:b/>
          <w:bCs/>
        </w:rPr>
        <w:t xml:space="preserve">gekleurde haarstrengen </w:t>
      </w:r>
      <w:r w:rsidR="000645AE">
        <w:t>zijn verboden.</w:t>
      </w:r>
    </w:p>
    <w:p w14:paraId="25199849"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lastRenderedPageBreak/>
        <w:t>Persoonlijke bezittingen</w:t>
      </w:r>
    </w:p>
    <w:p w14:paraId="61F3E1D7" w14:textId="77777777" w:rsidR="000645AE" w:rsidRDefault="00000000">
      <w:pPr>
        <w:spacing w:line="240" w:lineRule="auto"/>
        <w:jc w:val="both"/>
      </w:pPr>
      <w:r>
        <w:t xml:space="preserve">De school is niet verantwoordelijk voor het verlies van persoonlijke bezittingen. </w:t>
      </w:r>
      <w:r w:rsidR="000645AE">
        <w:t>Volgende afspraken gelden op de speelplaats en in het schoolgebouw:</w:t>
      </w:r>
    </w:p>
    <w:p w14:paraId="642BCD38" w14:textId="77777777" w:rsidR="000645AE" w:rsidRDefault="00EE431E" w:rsidP="000645AE">
      <w:pPr>
        <w:pStyle w:val="Lijstalinea"/>
        <w:numPr>
          <w:ilvl w:val="0"/>
          <w:numId w:val="24"/>
        </w:numPr>
        <w:spacing w:line="240" w:lineRule="auto"/>
        <w:jc w:val="both"/>
      </w:pPr>
      <w:r>
        <w:t>Spelkaarten, voetbalkaarten en speelgoed blijven thuis.</w:t>
      </w:r>
    </w:p>
    <w:p w14:paraId="7F6CCE8F" w14:textId="77777777" w:rsidR="000645AE" w:rsidRDefault="00000000" w:rsidP="000645AE">
      <w:pPr>
        <w:pStyle w:val="Lijstalinea"/>
        <w:numPr>
          <w:ilvl w:val="0"/>
          <w:numId w:val="24"/>
        </w:numPr>
        <w:spacing w:line="240" w:lineRule="auto"/>
        <w:jc w:val="both"/>
      </w:pPr>
      <w:r w:rsidRPr="000645AE">
        <w:rPr>
          <w:b/>
          <w:bCs/>
        </w:rPr>
        <w:t>Smartphones en gsm’s worden niet meegebracht naar school</w:t>
      </w:r>
      <w:r>
        <w:t>. In</w:t>
      </w:r>
      <w:r w:rsidRPr="000645AE">
        <w:rPr>
          <w:b/>
        </w:rPr>
        <w:t xml:space="preserve"> uitzonderlijke gevallen </w:t>
      </w:r>
      <w:r>
        <w:t>kan de directeur</w:t>
      </w:r>
      <w:r w:rsidR="000645AE">
        <w:t>, op vraag van ouders,</w:t>
      </w:r>
      <w:r>
        <w:t xml:space="preserve"> toestemming geven, deze worden niet gebruikt tijdens de schooluren en worden in bewaring gegeven aan de </w:t>
      </w:r>
      <w:r w:rsidR="00EE431E">
        <w:t>directeur</w:t>
      </w:r>
      <w:r>
        <w:t>. Op het einde van de schooldag worden deze terug aan de leerlingen gegeven.</w:t>
      </w:r>
    </w:p>
    <w:p w14:paraId="0C3D2F66"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Gezondheid en milieu op school</w:t>
      </w:r>
    </w:p>
    <w:p w14:paraId="225021AA" w14:textId="77777777" w:rsidR="00D25880" w:rsidRDefault="00000000">
      <w:pPr>
        <w:spacing w:line="240" w:lineRule="auto"/>
        <w:jc w:val="both"/>
      </w:pPr>
      <w:r>
        <w:t>Gezonde voeding en het verminderen van de afvalberg vinden we op onze school belangrijk.</w:t>
      </w:r>
    </w:p>
    <w:p w14:paraId="772846C7" w14:textId="77777777" w:rsidR="00D25880" w:rsidRDefault="00000000">
      <w:pPr>
        <w:numPr>
          <w:ilvl w:val="0"/>
          <w:numId w:val="15"/>
        </w:numPr>
        <w:pBdr>
          <w:top w:val="nil"/>
          <w:left w:val="nil"/>
          <w:bottom w:val="nil"/>
          <w:right w:val="nil"/>
          <w:between w:val="nil"/>
        </w:pBdr>
        <w:spacing w:after="0" w:line="240" w:lineRule="auto"/>
        <w:jc w:val="both"/>
      </w:pPr>
      <w:r>
        <w:rPr>
          <w:color w:val="262626"/>
        </w:rPr>
        <w:t xml:space="preserve">Op onze school drinken de kinderen enkel water. Hiervoor nemen ze van thuis een eigen </w:t>
      </w:r>
      <w:r>
        <w:rPr>
          <w:b/>
          <w:color w:val="262626"/>
        </w:rPr>
        <w:t>herbruikbare drinkfles</w:t>
      </w:r>
      <w:r>
        <w:rPr>
          <w:color w:val="262626"/>
        </w:rPr>
        <w:t xml:space="preserve"> gevuld met water mee, die ze op school kunnen bijvullen. Tijdens het middageten kan er ook melk of thee gedronken worden.</w:t>
      </w:r>
    </w:p>
    <w:p w14:paraId="5F304032" w14:textId="77777777" w:rsidR="00D25880" w:rsidRDefault="00000000">
      <w:pPr>
        <w:numPr>
          <w:ilvl w:val="0"/>
          <w:numId w:val="15"/>
        </w:numPr>
        <w:pBdr>
          <w:top w:val="nil"/>
          <w:left w:val="nil"/>
          <w:bottom w:val="nil"/>
          <w:right w:val="nil"/>
          <w:between w:val="nil"/>
        </w:pBdr>
        <w:spacing w:after="0" w:line="240" w:lineRule="auto"/>
        <w:jc w:val="both"/>
      </w:pPr>
      <w:r>
        <w:rPr>
          <w:color w:val="262626"/>
        </w:rPr>
        <w:t xml:space="preserve">De kinderen brengen </w:t>
      </w:r>
      <w:r>
        <w:rPr>
          <w:b/>
          <w:color w:val="262626"/>
        </w:rPr>
        <w:t xml:space="preserve">alle dagen, </w:t>
      </w:r>
      <w:r>
        <w:rPr>
          <w:color w:val="262626"/>
        </w:rPr>
        <w:t>uitgezonderd woensdag</w:t>
      </w:r>
      <w:r>
        <w:rPr>
          <w:b/>
          <w:color w:val="262626"/>
        </w:rPr>
        <w:t>,</w:t>
      </w:r>
      <w:r>
        <w:rPr>
          <w:color w:val="262626"/>
        </w:rPr>
        <w:t xml:space="preserve"> een </w:t>
      </w:r>
      <w:r>
        <w:rPr>
          <w:b/>
          <w:color w:val="262626"/>
        </w:rPr>
        <w:t>gezond lunchpakket</w:t>
      </w:r>
      <w:r>
        <w:rPr>
          <w:color w:val="262626"/>
        </w:rPr>
        <w:t xml:space="preserve"> mee in een </w:t>
      </w:r>
      <w:r>
        <w:rPr>
          <w:b/>
          <w:color w:val="262626"/>
        </w:rPr>
        <w:t>brooddoos</w:t>
      </w:r>
      <w:r>
        <w:rPr>
          <w:color w:val="262626"/>
        </w:rPr>
        <w:t>.</w:t>
      </w:r>
    </w:p>
    <w:p w14:paraId="591B9A66" w14:textId="77777777" w:rsidR="00D25880" w:rsidRDefault="00000000">
      <w:pPr>
        <w:numPr>
          <w:ilvl w:val="0"/>
          <w:numId w:val="15"/>
        </w:numPr>
        <w:pBdr>
          <w:top w:val="nil"/>
          <w:left w:val="nil"/>
          <w:bottom w:val="nil"/>
          <w:right w:val="nil"/>
          <w:between w:val="nil"/>
        </w:pBdr>
        <w:spacing w:after="0" w:line="240" w:lineRule="auto"/>
        <w:jc w:val="both"/>
      </w:pPr>
      <w:r>
        <w:rPr>
          <w:color w:val="262626"/>
        </w:rPr>
        <w:t xml:space="preserve">Tijdens de pauzes kunnen de kinderen een tussendoortje eten dat ze meenemen in een </w:t>
      </w:r>
      <w:r>
        <w:rPr>
          <w:b/>
          <w:color w:val="262626"/>
        </w:rPr>
        <w:t>herbruikbaar doosje</w:t>
      </w:r>
      <w:r>
        <w:rPr>
          <w:color w:val="262626"/>
        </w:rPr>
        <w:t xml:space="preserve"> (geen wegwerpverpakking).</w:t>
      </w:r>
    </w:p>
    <w:p w14:paraId="12FF2BE6" w14:textId="77777777" w:rsidR="00D25880" w:rsidRDefault="00000000">
      <w:pPr>
        <w:numPr>
          <w:ilvl w:val="1"/>
          <w:numId w:val="15"/>
        </w:numPr>
        <w:pBdr>
          <w:top w:val="nil"/>
          <w:left w:val="nil"/>
          <w:bottom w:val="nil"/>
          <w:right w:val="nil"/>
          <w:between w:val="nil"/>
        </w:pBdr>
        <w:spacing w:after="0" w:line="240" w:lineRule="auto"/>
        <w:jc w:val="both"/>
      </w:pPr>
      <w:r>
        <w:rPr>
          <w:color w:val="262626"/>
        </w:rPr>
        <w:t>Voormiddag: fruit of groenten</w:t>
      </w:r>
    </w:p>
    <w:p w14:paraId="6243DF29" w14:textId="77777777" w:rsidR="00D25880" w:rsidRDefault="00000000">
      <w:pPr>
        <w:numPr>
          <w:ilvl w:val="1"/>
          <w:numId w:val="15"/>
        </w:numPr>
        <w:pBdr>
          <w:top w:val="nil"/>
          <w:left w:val="nil"/>
          <w:bottom w:val="nil"/>
          <w:right w:val="nil"/>
          <w:between w:val="nil"/>
        </w:pBdr>
        <w:spacing w:after="0" w:line="240" w:lineRule="auto"/>
        <w:jc w:val="both"/>
      </w:pPr>
      <w:r>
        <w:rPr>
          <w:color w:val="262626"/>
        </w:rPr>
        <w:t>Namiddag: koek, fruit of groenten</w:t>
      </w:r>
    </w:p>
    <w:p w14:paraId="60D5021B" w14:textId="77777777" w:rsidR="00D25880" w:rsidRDefault="00000000">
      <w:pPr>
        <w:numPr>
          <w:ilvl w:val="0"/>
          <w:numId w:val="15"/>
        </w:numPr>
        <w:pBdr>
          <w:top w:val="nil"/>
          <w:left w:val="nil"/>
          <w:bottom w:val="nil"/>
          <w:right w:val="nil"/>
          <w:between w:val="nil"/>
        </w:pBdr>
        <w:spacing w:after="120" w:line="240" w:lineRule="auto"/>
        <w:jc w:val="both"/>
        <w:rPr>
          <w:b/>
        </w:rPr>
      </w:pPr>
      <w:r>
        <w:rPr>
          <w:b/>
          <w:color w:val="262626"/>
        </w:rPr>
        <w:t>Op alle bovenstaande materialen staan duidelijk de naam én voornaam van je kind.</w:t>
      </w:r>
    </w:p>
    <w:p w14:paraId="66BEBA52" w14:textId="77777777" w:rsidR="00D25880" w:rsidRDefault="00000000">
      <w:pPr>
        <w:pBdr>
          <w:top w:val="nil"/>
          <w:left w:val="nil"/>
          <w:bottom w:val="nil"/>
          <w:right w:val="nil"/>
          <w:between w:val="nil"/>
        </w:pBdr>
        <w:spacing w:after="120" w:line="240" w:lineRule="auto"/>
        <w:jc w:val="both"/>
        <w:rPr>
          <w:u w:val="single"/>
        </w:rPr>
      </w:pPr>
      <w:r>
        <w:rPr>
          <w:u w:val="single"/>
        </w:rPr>
        <w:t>Preventiemaatregelen</w:t>
      </w:r>
    </w:p>
    <w:p w14:paraId="3DFEC6F0" w14:textId="77777777" w:rsidR="00D25880" w:rsidRDefault="00000000">
      <w:pPr>
        <w:pBdr>
          <w:top w:val="nil"/>
          <w:left w:val="nil"/>
          <w:bottom w:val="nil"/>
          <w:right w:val="nil"/>
          <w:between w:val="nil"/>
        </w:pBdr>
        <w:spacing w:after="120" w:line="240" w:lineRule="auto"/>
        <w:jc w:val="both"/>
      </w:pPr>
      <w:r>
        <w:t>Wanneer de omstandigheden dat vereisen, kunnen we op basis van een risicoanalyse opgesteld in samenspraak met de preventieadviseur, preventiemaatregelen opleggen om de veiligheid van het schoolgebeuren te garanderen. Deze maatregelen worden enkel opgenomen indien ze noodzakelijk zijn. Ze zijn in verhouding tot de nagestreefde doelstelling en beperkt in tijd. Het kan bijvoorbeeld gaan over het dragen van een mondmasker of het beperken van contacten tussen de leerlingen.</w:t>
      </w:r>
    </w:p>
    <w:p w14:paraId="7222B548" w14:textId="77777777" w:rsidR="00D25880" w:rsidRDefault="00000000">
      <w:pPr>
        <w:pBdr>
          <w:top w:val="nil"/>
          <w:left w:val="nil"/>
          <w:bottom w:val="nil"/>
          <w:right w:val="nil"/>
          <w:between w:val="nil"/>
        </w:pBdr>
        <w:spacing w:after="120" w:line="240" w:lineRule="auto"/>
        <w:jc w:val="both"/>
      </w:pPr>
      <w:r>
        <w:t>Indien dergelijke maatregelen aan de orde zijn zullen we jou informeren.</w:t>
      </w:r>
    </w:p>
    <w:p w14:paraId="38919207"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Eerbied voor materiaal</w:t>
      </w:r>
    </w:p>
    <w:p w14:paraId="439BEE95" w14:textId="77777777" w:rsidR="00D25880" w:rsidRPr="00327157" w:rsidRDefault="00000000">
      <w:pPr>
        <w:spacing w:line="240" w:lineRule="auto"/>
        <w:jc w:val="both"/>
      </w:pPr>
      <w:r w:rsidRPr="00327157">
        <w:t>Je kind mag alle leerboeken, schriften en andere materialen gratis gebruiken zowel op school als thuis. Jij en je kind engageren zich om zorgzaam om te gaan met het schoolmateriaal.</w:t>
      </w:r>
    </w:p>
    <w:p w14:paraId="501CB460" w14:textId="77777777" w:rsidR="00D25880" w:rsidRPr="00327157" w:rsidRDefault="00000000">
      <w:pPr>
        <w:spacing w:line="240" w:lineRule="auto"/>
        <w:jc w:val="both"/>
        <w:rPr>
          <w:b/>
          <w:color w:val="A8AF37"/>
        </w:rPr>
      </w:pPr>
      <w:r w:rsidRPr="00327157">
        <w:t>Stellen wij vast dat het materiaal opzettelijk wordt beschadigd of verloren gaat, dan kunnen wij de gemaakte kosten voor de aankoop van nieuw materiaal aanrekenen.</w:t>
      </w:r>
    </w:p>
    <w:p w14:paraId="7840B671" w14:textId="77777777" w:rsidR="00D25880" w:rsidRDefault="0056637E">
      <w:pPr>
        <w:jc w:val="right"/>
        <w:rPr>
          <w:i/>
          <w:color w:val="AE2081"/>
          <w:sz w:val="18"/>
          <w:szCs w:val="18"/>
        </w:rPr>
      </w:pPr>
      <w:r>
        <w:rPr>
          <w:noProof/>
        </w:rPr>
        <w:drawing>
          <wp:anchor distT="0" distB="0" distL="114300" distR="114300" simplePos="0" relativeHeight="251697152" behindDoc="0" locked="0" layoutInCell="1" hidden="0" allowOverlap="1" wp14:anchorId="0AF837DD" wp14:editId="6F83BF0C">
            <wp:simplePos x="0" y="0"/>
            <wp:positionH relativeFrom="column">
              <wp:posOffset>-723900</wp:posOffset>
            </wp:positionH>
            <wp:positionV relativeFrom="paragraph">
              <wp:posOffset>176530</wp:posOffset>
            </wp:positionV>
            <wp:extent cx="523875" cy="523875"/>
            <wp:effectExtent l="0" t="0" r="0" b="0"/>
            <wp:wrapSquare wrapText="bothSides" distT="0" distB="0" distL="114300" distR="114300"/>
            <wp:docPr id="1297490970" name="image32.png" descr="Zorg silhouet"/>
            <wp:cNvGraphicFramePr/>
            <a:graphic xmlns:a="http://schemas.openxmlformats.org/drawingml/2006/main">
              <a:graphicData uri="http://schemas.openxmlformats.org/drawingml/2006/picture">
                <pic:pic xmlns:pic="http://schemas.openxmlformats.org/drawingml/2006/picture">
                  <pic:nvPicPr>
                    <pic:cNvPr id="0" name="image32.png" descr="Zorg silhouet"/>
                    <pic:cNvPicPr preferRelativeResize="0"/>
                  </pic:nvPicPr>
                  <pic:blipFill>
                    <a:blip r:embed="rId79"/>
                    <a:srcRect/>
                    <a:stretch>
                      <a:fillRect/>
                    </a:stretch>
                  </pic:blipFill>
                  <pic:spPr>
                    <a:xfrm>
                      <a:off x="0" y="0"/>
                      <a:ext cx="523875" cy="523875"/>
                    </a:xfrm>
                    <a:prstGeom prst="rect">
                      <a:avLst/>
                    </a:prstGeom>
                    <a:ln/>
                  </pic:spPr>
                </pic:pic>
              </a:graphicData>
            </a:graphic>
          </wp:anchor>
        </w:drawing>
      </w:r>
      <w:hyperlink w:anchor="bookmark=id.30j0zll">
        <w:r>
          <w:rPr>
            <w:i/>
            <w:color w:val="AE2081"/>
            <w:sz w:val="18"/>
            <w:szCs w:val="18"/>
            <w:u w:val="single"/>
          </w:rPr>
          <w:t>Terug naar overzicht</w:t>
        </w:r>
      </w:hyperlink>
    </w:p>
    <w:p w14:paraId="65A3F8A5" w14:textId="77777777" w:rsidR="00D25880" w:rsidRDefault="00000000">
      <w:pPr>
        <w:keepNext/>
        <w:keepLines/>
        <w:numPr>
          <w:ilvl w:val="1"/>
          <w:numId w:val="2"/>
        </w:numPr>
        <w:pBdr>
          <w:top w:val="nil"/>
          <w:left w:val="nil"/>
          <w:bottom w:val="nil"/>
          <w:right w:val="nil"/>
          <w:between w:val="nil"/>
        </w:pBdr>
        <w:shd w:val="clear" w:color="auto" w:fill="EC7D23"/>
        <w:spacing w:before="200" w:line="240" w:lineRule="auto"/>
        <w:rPr>
          <w:b/>
          <w:color w:val="FFFFFF"/>
          <w:sz w:val="26"/>
          <w:szCs w:val="26"/>
        </w:rPr>
      </w:pPr>
      <w:bookmarkStart w:id="48" w:name="_heading=h.19c6y18" w:colFirst="0" w:colLast="0"/>
      <w:bookmarkEnd w:id="48"/>
      <w:r>
        <w:rPr>
          <w:b/>
          <w:color w:val="FFFFFF"/>
          <w:sz w:val="26"/>
          <w:szCs w:val="26"/>
        </w:rPr>
        <w:t>Herstel- en sanctioneringsbeleid</w:t>
      </w:r>
    </w:p>
    <w:p w14:paraId="5E86CBD9" w14:textId="77777777" w:rsidR="00D25880" w:rsidRDefault="00D25880" w:rsidP="00327157">
      <w:pPr>
        <w:spacing w:after="0" w:line="240" w:lineRule="auto"/>
        <w:jc w:val="both"/>
        <w:rPr>
          <w:sz w:val="2"/>
          <w:szCs w:val="2"/>
        </w:rPr>
      </w:pPr>
    </w:p>
    <w:p w14:paraId="744731F9" w14:textId="77777777" w:rsidR="00D25880" w:rsidRDefault="00000000">
      <w:pPr>
        <w:spacing w:line="240" w:lineRule="auto"/>
        <w:jc w:val="both"/>
        <w:rPr>
          <w:i/>
        </w:rPr>
      </w:pPr>
      <w: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p w14:paraId="6A551E1B"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Gedragsregels en afspraken rond pesten</w:t>
      </w:r>
    </w:p>
    <w:p w14:paraId="5E70ED5D" w14:textId="77777777" w:rsidR="00D25880" w:rsidRDefault="00000000">
      <w:pPr>
        <w:spacing w:line="240" w:lineRule="auto"/>
        <w:jc w:val="both"/>
      </w:pPr>
      <w:r>
        <w:t>We verwachten van onze kinderen dat ze zich gedragen bij uitstappen, op de speelplaats, in de klas, …  We hanteren hierbij het 4-laden model waarbij we de 5 waarden van onze school verankeren in de basis.</w:t>
      </w:r>
    </w:p>
    <w:p w14:paraId="2D4EF6C8" w14:textId="77777777" w:rsidR="00D25880" w:rsidRDefault="0056637E" w:rsidP="0056637E">
      <w:pPr>
        <w:spacing w:before="200" w:line="240" w:lineRule="auto"/>
        <w:jc w:val="both"/>
      </w:pPr>
      <w:r>
        <w:rPr>
          <w:noProof/>
        </w:rPr>
        <w:lastRenderedPageBreak/>
        <w:drawing>
          <wp:anchor distT="0" distB="0" distL="114300" distR="114300" simplePos="0" relativeHeight="251698176" behindDoc="0" locked="0" layoutInCell="1" hidden="0" allowOverlap="1" wp14:anchorId="2C451E2E" wp14:editId="72A3970F">
            <wp:simplePos x="0" y="0"/>
            <wp:positionH relativeFrom="column">
              <wp:posOffset>2478405</wp:posOffset>
            </wp:positionH>
            <wp:positionV relativeFrom="paragraph">
              <wp:posOffset>298450</wp:posOffset>
            </wp:positionV>
            <wp:extent cx="504825" cy="504825"/>
            <wp:effectExtent l="0" t="0" r="0" b="0"/>
            <wp:wrapTopAndBottom distT="0" distB="0"/>
            <wp:docPr id="1297490934" name="image23.png" descr="Reddingsvest silhouet"/>
            <wp:cNvGraphicFramePr/>
            <a:graphic xmlns:a="http://schemas.openxmlformats.org/drawingml/2006/main">
              <a:graphicData uri="http://schemas.openxmlformats.org/drawingml/2006/picture">
                <pic:pic xmlns:pic="http://schemas.openxmlformats.org/drawingml/2006/picture">
                  <pic:nvPicPr>
                    <pic:cNvPr id="0" name="image23.png" descr="Reddingsvest silhouet"/>
                    <pic:cNvPicPr preferRelativeResize="0"/>
                  </pic:nvPicPr>
                  <pic:blipFill>
                    <a:blip r:embed="rId80"/>
                    <a:srcRect/>
                    <a:stretch>
                      <a:fillRect/>
                    </a:stretch>
                  </pic:blipFill>
                  <pic:spPr>
                    <a:xfrm>
                      <a:off x="0" y="0"/>
                      <a:ext cx="504825" cy="504825"/>
                    </a:xfrm>
                    <a:prstGeom prst="rect">
                      <a:avLst/>
                    </a:prstGeom>
                    <a:ln/>
                  </pic:spPr>
                </pic:pic>
              </a:graphicData>
            </a:graphic>
          </wp:anchor>
        </w:drawing>
      </w:r>
      <w:r>
        <w:t>Pesten wordt op onze school niet getolereerd. Wanneer pestgedrag wordt vastgesteld gebruiken we het herstelmodel.</w:t>
      </w:r>
    </w:p>
    <w:p w14:paraId="495E2302" w14:textId="77777777" w:rsidR="00D25880" w:rsidRDefault="00000000">
      <w:pPr>
        <w:jc w:val="center"/>
        <w:rPr>
          <w:color w:val="4CBCC5"/>
        </w:rPr>
      </w:pPr>
      <w:r>
        <w:rPr>
          <w:color w:val="4CBCC5"/>
        </w:rPr>
        <w:t>Je kind heeft recht op een veilige omgeving</w:t>
      </w:r>
    </w:p>
    <w:p w14:paraId="3B71E116"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Begeleidende maatregelen</w:t>
      </w:r>
    </w:p>
    <w:p w14:paraId="1AD4EF46" w14:textId="77777777" w:rsidR="00D25880" w:rsidRDefault="00000000">
      <w:pPr>
        <w:spacing w:line="240" w:lineRule="auto"/>
        <w:jc w:val="both"/>
      </w:pPr>
      <w:r>
        <w:t>Wanneer je kind de goede werking van de school of het lesverloop hindert, kunnen we in overleg met je kind en eventueel met jou een begeleidende maatregel bepalen. De school wil daarmee je kind helpen tot gewenst gedrag te komen.</w:t>
      </w:r>
    </w:p>
    <w:p w14:paraId="75EC0194" w14:textId="77777777" w:rsidR="00D25880" w:rsidRDefault="00000000">
      <w:pPr>
        <w:spacing w:line="240" w:lineRule="auto"/>
        <w:jc w:val="both"/>
        <w:rPr>
          <w:b/>
          <w:color w:val="A8AF37"/>
        </w:rPr>
      </w:pPr>
      <w:r>
        <w:t>Een begeleidende maatregel kan zijn:</w:t>
      </w:r>
    </w:p>
    <w:p w14:paraId="7A0590F5" w14:textId="77777777" w:rsidR="00D25880" w:rsidRDefault="00000000">
      <w:pPr>
        <w:numPr>
          <w:ilvl w:val="0"/>
          <w:numId w:val="9"/>
        </w:numPr>
        <w:pBdr>
          <w:top w:val="nil"/>
          <w:left w:val="nil"/>
          <w:bottom w:val="nil"/>
          <w:right w:val="nil"/>
          <w:between w:val="nil"/>
        </w:pBdr>
        <w:spacing w:before="60" w:after="0" w:line="240" w:lineRule="auto"/>
      </w:pPr>
      <w:r>
        <w:rPr>
          <w:color w:val="262626"/>
        </w:rPr>
        <w:t>een gesprek met de zorgcoördinator of directie</w:t>
      </w:r>
    </w:p>
    <w:p w14:paraId="4297137F" w14:textId="77777777" w:rsidR="00D25880" w:rsidRDefault="00000000">
      <w:pPr>
        <w:numPr>
          <w:ilvl w:val="0"/>
          <w:numId w:val="9"/>
        </w:numPr>
        <w:pBdr>
          <w:top w:val="nil"/>
          <w:left w:val="nil"/>
          <w:bottom w:val="nil"/>
          <w:right w:val="nil"/>
          <w:between w:val="nil"/>
        </w:pBdr>
        <w:spacing w:after="0" w:line="240" w:lineRule="auto"/>
      </w:pPr>
      <w:r>
        <w:rPr>
          <w:color w:val="262626"/>
        </w:rPr>
        <w:t>een time-out;</w:t>
      </w:r>
    </w:p>
    <w:p w14:paraId="38D3B8CB" w14:textId="77777777" w:rsidR="00D25880" w:rsidRDefault="00000000">
      <w:pPr>
        <w:numPr>
          <w:ilvl w:val="0"/>
          <w:numId w:val="9"/>
        </w:numPr>
        <w:pBdr>
          <w:top w:val="nil"/>
          <w:left w:val="nil"/>
          <w:bottom w:val="nil"/>
          <w:right w:val="nil"/>
          <w:between w:val="nil"/>
        </w:pBdr>
        <w:spacing w:line="240" w:lineRule="auto"/>
      </w:pPr>
      <w:r>
        <w:rPr>
          <w:color w:val="262626"/>
        </w:rPr>
        <w:t>een begeleidingsplan. Hierin leggen we samen met jou en je kind een aantal afspraken vast waarop je kind zich meer zal focussen. Je kind krijgt de kans om zelf afspraken voor te stellen waar het dan mee verantwoordelijk voor is. De afspraken uit het begeleidingsplan worden samen met je kind opgevolgd.</w:t>
      </w:r>
    </w:p>
    <w:p w14:paraId="2D650C6E" w14:textId="77777777" w:rsidR="00D25880" w:rsidRDefault="00000000">
      <w:pPr>
        <w:pBdr>
          <w:top w:val="nil"/>
          <w:left w:val="nil"/>
          <w:bottom w:val="nil"/>
          <w:right w:val="nil"/>
          <w:between w:val="nil"/>
        </w:pBdr>
        <w:spacing w:line="240" w:lineRule="auto"/>
        <w:ind w:left="340" w:hanging="340"/>
        <w:jc w:val="both"/>
        <w:rPr>
          <w:b/>
          <w:color w:val="262626"/>
          <w:sz w:val="22"/>
          <w:szCs w:val="22"/>
        </w:rPr>
      </w:pPr>
      <w:r>
        <w:rPr>
          <w:b/>
          <w:color w:val="262626"/>
          <w:sz w:val="22"/>
          <w:szCs w:val="22"/>
        </w:rPr>
        <w:t>Herstel</w:t>
      </w:r>
    </w:p>
    <w:p w14:paraId="189A92C8" w14:textId="77777777" w:rsidR="00D25880" w:rsidRDefault="00000000">
      <w:pPr>
        <w:spacing w:line="240" w:lineRule="auto"/>
        <w:jc w:val="both"/>
      </w:pPr>
      <w:r>
        <w:t>Vanuit een cultuur van verbondenheid wil de school bij een conflict op de eerste plaats inzetten op herstel. We nodigen de betrokkenen uit om na te denken over wat er is gebeurd en om hierover met elkaar in gesprek te gaan.</w:t>
      </w:r>
    </w:p>
    <w:p w14:paraId="7CFDCCAF" w14:textId="77777777" w:rsidR="00D25880" w:rsidRDefault="00000000">
      <w:pPr>
        <w:spacing w:line="240" w:lineRule="auto"/>
      </w:pPr>
      <w:r>
        <w:t>Een herstelgerichte maatregel kan zijn:</w:t>
      </w:r>
    </w:p>
    <w:p w14:paraId="2FA24119" w14:textId="77777777" w:rsidR="00D25880" w:rsidRDefault="00000000">
      <w:pPr>
        <w:numPr>
          <w:ilvl w:val="0"/>
          <w:numId w:val="9"/>
        </w:numPr>
        <w:pBdr>
          <w:top w:val="nil"/>
          <w:left w:val="nil"/>
          <w:bottom w:val="nil"/>
          <w:right w:val="nil"/>
          <w:between w:val="nil"/>
        </w:pBdr>
        <w:spacing w:after="0" w:line="240" w:lineRule="auto"/>
      </w:pPr>
      <w:r>
        <w:rPr>
          <w:color w:val="262626"/>
        </w:rPr>
        <w:t>een herstelgesprek tussen de betrokkenen;</w:t>
      </w:r>
    </w:p>
    <w:p w14:paraId="7EA828BB" w14:textId="77777777" w:rsidR="00D25880" w:rsidRDefault="00000000">
      <w:pPr>
        <w:numPr>
          <w:ilvl w:val="0"/>
          <w:numId w:val="9"/>
        </w:numPr>
        <w:pBdr>
          <w:top w:val="nil"/>
          <w:left w:val="nil"/>
          <w:bottom w:val="nil"/>
          <w:right w:val="nil"/>
          <w:between w:val="nil"/>
        </w:pBdr>
        <w:spacing w:after="0" w:line="240" w:lineRule="auto"/>
      </w:pPr>
      <w:r>
        <w:rPr>
          <w:color w:val="262626"/>
        </w:rPr>
        <w:t>een herstelcirkel op het niveau van de leerlingengroep;</w:t>
      </w:r>
    </w:p>
    <w:p w14:paraId="142F872C" w14:textId="77777777" w:rsidR="00D25880" w:rsidRDefault="00000000">
      <w:pPr>
        <w:numPr>
          <w:ilvl w:val="0"/>
          <w:numId w:val="9"/>
        </w:numPr>
        <w:pBdr>
          <w:top w:val="nil"/>
          <w:left w:val="nil"/>
          <w:bottom w:val="nil"/>
          <w:right w:val="nil"/>
          <w:between w:val="nil"/>
        </w:pBdr>
        <w:spacing w:after="0" w:line="240" w:lineRule="auto"/>
      </w:pPr>
      <w:r>
        <w:rPr>
          <w:color w:val="262626"/>
        </w:rPr>
        <w:t>een bemiddelingsgesprek;</w:t>
      </w:r>
    </w:p>
    <w:p w14:paraId="7E615269" w14:textId="77777777" w:rsidR="00D25880" w:rsidRDefault="00000000">
      <w:pPr>
        <w:numPr>
          <w:ilvl w:val="0"/>
          <w:numId w:val="9"/>
        </w:numPr>
        <w:pBdr>
          <w:top w:val="nil"/>
          <w:left w:val="nil"/>
          <w:bottom w:val="nil"/>
          <w:right w:val="nil"/>
          <w:between w:val="nil"/>
        </w:pBdr>
        <w:spacing w:after="0" w:line="240" w:lineRule="auto"/>
      </w:pPr>
      <w:r>
        <w:rPr>
          <w:color w:val="262626"/>
        </w:rPr>
        <w:t>no blame-methode bij een pestproblematiek;</w:t>
      </w:r>
    </w:p>
    <w:p w14:paraId="76A38585" w14:textId="77777777" w:rsidR="00D25880" w:rsidRDefault="00000000">
      <w:pPr>
        <w:numPr>
          <w:ilvl w:val="0"/>
          <w:numId w:val="9"/>
        </w:numPr>
        <w:pBdr>
          <w:top w:val="nil"/>
          <w:left w:val="nil"/>
          <w:bottom w:val="nil"/>
          <w:right w:val="nil"/>
          <w:between w:val="nil"/>
        </w:pBdr>
        <w:spacing w:line="240" w:lineRule="auto"/>
      </w:pPr>
      <w:r>
        <w:rPr>
          <w:color w:val="262626"/>
        </w:rPr>
        <w:t>een herstelgericht groepsoverleg (HERGO).</w:t>
      </w:r>
    </w:p>
    <w:p w14:paraId="7A46376C" w14:textId="77777777" w:rsidR="00D25880" w:rsidRDefault="00000000">
      <w:pPr>
        <w:spacing w:line="240" w:lineRule="auto"/>
        <w:jc w:val="both"/>
      </w:pPr>
      <w:r>
        <w:t>HERGO is een gesprek tussen de betrokken leerlingen, in het bijzijn van bijvoorbeeld ouders of vertrouwensfiguren, onder leiding van een onafhankelijk persoon. Tijdens dit groepsoverleg zoekt iedereen samen naar een oplossing voor wat zich heeft voorgedaan. De directeur kan een tuchtprocedure uitstellen om dit groepsoverleg te laten plaatsvinden. De directeur brengt je dan per brief op de hoogte.</w:t>
      </w:r>
    </w:p>
    <w:p w14:paraId="72C93107"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Ordemaatregelen</w:t>
      </w:r>
    </w:p>
    <w:p w14:paraId="2B6AD10E" w14:textId="77777777" w:rsidR="00D25880" w:rsidRDefault="00000000">
      <w:pPr>
        <w:spacing w:line="240" w:lineRule="auto"/>
        <w:jc w:val="both"/>
      </w:pPr>
      <w:r>
        <w:t>Wanneer je kind de goede werking van de school hindert of het lesverloop stoort, kan door elk personeelslid van de school een ordemaatregel genomen worden. Tijdens een ordemaatregel blijft je kind op school aanwezig.</w:t>
      </w:r>
    </w:p>
    <w:p w14:paraId="3BE2D523" w14:textId="77777777" w:rsidR="00D25880" w:rsidRDefault="00000000">
      <w:pPr>
        <w:spacing w:line="240" w:lineRule="auto"/>
        <w:jc w:val="both"/>
        <w:rPr>
          <w:b/>
          <w:color w:val="A8AF37"/>
        </w:rPr>
      </w:pPr>
      <w:r>
        <w:t>Een ordemaatregel kan onder andere zijn:</w:t>
      </w:r>
    </w:p>
    <w:p w14:paraId="08176B65" w14:textId="77777777" w:rsidR="00D25880" w:rsidRDefault="00000000">
      <w:pPr>
        <w:numPr>
          <w:ilvl w:val="0"/>
          <w:numId w:val="9"/>
        </w:numPr>
        <w:pBdr>
          <w:top w:val="nil"/>
          <w:left w:val="nil"/>
          <w:bottom w:val="nil"/>
          <w:right w:val="nil"/>
          <w:between w:val="nil"/>
        </w:pBdr>
        <w:spacing w:after="0" w:line="240" w:lineRule="auto"/>
        <w:jc w:val="both"/>
      </w:pPr>
      <w:r>
        <w:rPr>
          <w:color w:val="262626"/>
        </w:rPr>
        <w:t>een verwittiging in de agenda;</w:t>
      </w:r>
    </w:p>
    <w:p w14:paraId="057FC6B4" w14:textId="77777777" w:rsidR="00D25880" w:rsidRDefault="00000000">
      <w:pPr>
        <w:numPr>
          <w:ilvl w:val="0"/>
          <w:numId w:val="9"/>
        </w:numPr>
        <w:pBdr>
          <w:top w:val="nil"/>
          <w:left w:val="nil"/>
          <w:bottom w:val="nil"/>
          <w:right w:val="nil"/>
          <w:between w:val="nil"/>
        </w:pBdr>
        <w:spacing w:after="0" w:line="240" w:lineRule="auto"/>
        <w:jc w:val="both"/>
      </w:pPr>
      <w:r>
        <w:rPr>
          <w:color w:val="262626"/>
        </w:rPr>
        <w:t>een strafwerk;</w:t>
      </w:r>
    </w:p>
    <w:p w14:paraId="11F6A609" w14:textId="77777777" w:rsidR="00D25880" w:rsidRDefault="00000000">
      <w:pPr>
        <w:numPr>
          <w:ilvl w:val="0"/>
          <w:numId w:val="9"/>
        </w:numPr>
        <w:pBdr>
          <w:top w:val="nil"/>
          <w:left w:val="nil"/>
          <w:bottom w:val="nil"/>
          <w:right w:val="nil"/>
          <w:between w:val="nil"/>
        </w:pBdr>
        <w:spacing w:after="0" w:line="240" w:lineRule="auto"/>
        <w:jc w:val="both"/>
      </w:pPr>
      <w:r>
        <w:rPr>
          <w:color w:val="262626"/>
        </w:rPr>
        <w:t>een specifieke opdracht;</w:t>
      </w:r>
    </w:p>
    <w:p w14:paraId="3E4C550D" w14:textId="77777777" w:rsidR="00D25880" w:rsidRDefault="00000000">
      <w:pPr>
        <w:numPr>
          <w:ilvl w:val="0"/>
          <w:numId w:val="9"/>
        </w:numPr>
        <w:pBdr>
          <w:top w:val="nil"/>
          <w:left w:val="nil"/>
          <w:bottom w:val="nil"/>
          <w:right w:val="nil"/>
          <w:between w:val="nil"/>
        </w:pBdr>
        <w:spacing w:line="240" w:lineRule="auto"/>
        <w:jc w:val="both"/>
      </w:pPr>
      <w:r>
        <w:rPr>
          <w:color w:val="262626"/>
        </w:rPr>
        <w:t>een tijdelijke verwijdering uit de les met aanmelding bij de directeur.</w:t>
      </w:r>
    </w:p>
    <w:p w14:paraId="1167ACE4" w14:textId="77777777" w:rsidR="00D25880" w:rsidRDefault="00000000">
      <w:pPr>
        <w:spacing w:before="200" w:line="240" w:lineRule="auto"/>
        <w:jc w:val="both"/>
      </w:pPr>
      <w:r>
        <w:t>Tegen een ordemaatregel is er geen beroep mogelijk.</w:t>
      </w:r>
    </w:p>
    <w:p w14:paraId="51606026"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Tuchtmaatregelen</w:t>
      </w:r>
    </w:p>
    <w:p w14:paraId="795569EB" w14:textId="77777777" w:rsidR="00D25880" w:rsidRDefault="00000000">
      <w:pPr>
        <w:spacing w:line="240" w:lineRule="auto"/>
        <w:jc w:val="both"/>
        <w:rPr>
          <w:i/>
        </w:rPr>
      </w:pPr>
      <w:r>
        <w:rPr>
          <w:i/>
        </w:rPr>
        <w:t>Let op: wanneer we spreken over directie, hebben we het over de directeur of zijn afgevaardigde.</w:t>
      </w:r>
    </w:p>
    <w:p w14:paraId="5CCD4D96" w14:textId="77777777" w:rsidR="00D25880" w:rsidRDefault="00000000">
      <w:pPr>
        <w:spacing w:line="240" w:lineRule="auto"/>
        <w:jc w:val="both"/>
      </w:pPr>
      <w:r>
        <w:t xml:space="preserve">Wanneer het gedrag van je kind de goede werking van de school ernstig verstoort of de veiligheid en integriteit van zichzelf, medeleerlingen, personeelsleden of anderen belemmert, dan kan de directie </w:t>
      </w:r>
      <w:r>
        <w:lastRenderedPageBreak/>
        <w:t>een tuchtmaatregel nemen. Een tuchtmaatregel kan enkel toegepast worden op een leerling in het lager onderwijs.</w:t>
      </w:r>
    </w:p>
    <w:p w14:paraId="4B265F04" w14:textId="77777777" w:rsidR="00D25880" w:rsidRDefault="00000000">
      <w:pPr>
        <w:spacing w:line="240" w:lineRule="auto"/>
        <w:jc w:val="both"/>
        <w:rPr>
          <w:i/>
        </w:rPr>
      </w:pPr>
      <w:r>
        <w:t>Mogelijke tuchtmaatregelen zijn:</w:t>
      </w:r>
    </w:p>
    <w:p w14:paraId="1A17E908" w14:textId="77777777" w:rsidR="00D25880" w:rsidRDefault="00000000">
      <w:pPr>
        <w:numPr>
          <w:ilvl w:val="0"/>
          <w:numId w:val="9"/>
        </w:numPr>
        <w:pBdr>
          <w:top w:val="nil"/>
          <w:left w:val="nil"/>
          <w:bottom w:val="nil"/>
          <w:right w:val="nil"/>
          <w:between w:val="nil"/>
        </w:pBdr>
        <w:spacing w:after="0" w:line="240" w:lineRule="auto"/>
        <w:jc w:val="both"/>
      </w:pPr>
      <w:r>
        <w:rPr>
          <w:color w:val="262626"/>
        </w:rPr>
        <w:t>een tijdelijke uitsluiting van minimaal één schooldag en maximaal 15 opeenvolgende schooldagen;</w:t>
      </w:r>
    </w:p>
    <w:p w14:paraId="2253A3D0" w14:textId="77777777" w:rsidR="00D25880" w:rsidRDefault="00000000">
      <w:pPr>
        <w:numPr>
          <w:ilvl w:val="0"/>
          <w:numId w:val="9"/>
        </w:numPr>
        <w:pBdr>
          <w:top w:val="nil"/>
          <w:left w:val="nil"/>
          <w:bottom w:val="nil"/>
          <w:right w:val="nil"/>
          <w:between w:val="nil"/>
        </w:pBdr>
        <w:spacing w:line="240" w:lineRule="auto"/>
        <w:jc w:val="both"/>
      </w:pPr>
      <w:r>
        <w:rPr>
          <w:color w:val="262626"/>
        </w:rPr>
        <w:t>een definitieve uitsluiting.</w:t>
      </w:r>
    </w:p>
    <w:p w14:paraId="7DC0161C" w14:textId="77777777" w:rsidR="00D25880" w:rsidRDefault="00000000">
      <w:pPr>
        <w:spacing w:line="240" w:lineRule="auto"/>
        <w:jc w:val="both"/>
        <w:rPr>
          <w:b/>
        </w:rPr>
      </w:pPr>
      <w:r>
        <w:rPr>
          <w:b/>
        </w:rPr>
        <w:t>Preventieve schorsing als bewarende maatregel</w:t>
      </w:r>
    </w:p>
    <w:p w14:paraId="4D1D2F2D" w14:textId="77777777" w:rsidR="00D25880" w:rsidRDefault="00000000">
      <w:pPr>
        <w:spacing w:line="240" w:lineRule="auto"/>
        <w:jc w:val="both"/>
      </w:pPr>
      <w:r>
        <w:t>In uitzonderlijke situaties kan de directie in het kader van een tuchtprocedure beslissen om je kind preventief te schorsen. Die bewarende maatregel dient om de leefregels te handhaven én om te kunnen nagaan of een tuchtsanctie aangewezen is.</w:t>
      </w:r>
    </w:p>
    <w:p w14:paraId="73A7A6B0" w14:textId="77777777" w:rsidR="00D25880" w:rsidRDefault="00000000">
      <w:pPr>
        <w:spacing w:line="240" w:lineRule="auto"/>
        <w:jc w:val="both"/>
      </w:pPr>
      <w:r>
        <w:t>De beslissing tot preventieve schorsing wordt schriftelijk en gemotiveerd aan jou meegedeeld. De directie bevestigt die beslissing in de brief waarmee de tuchtprocedure wordt opgestart. De preventieve schorsing kan onmiddellijk ingaan en duurt in principe niet langer dan 5 opeenvolgende schooldagen. Uitzonderlijk kan die periode eenmalig met 5 opeenvolgende schooldagen verlengd worden, als door externe factoren het tuchtonderzoek niet binnen die eerste periode kan worden afgerond. De directie motiveert die beslissing.</w:t>
      </w:r>
    </w:p>
    <w:p w14:paraId="01B2A9DF" w14:textId="77777777" w:rsidR="00D25880" w:rsidRDefault="00000000">
      <w:pPr>
        <w:spacing w:line="240" w:lineRule="auto"/>
        <w:jc w:val="both"/>
        <w:rPr>
          <w:b/>
          <w:sz w:val="22"/>
          <w:szCs w:val="22"/>
        </w:rPr>
      </w:pPr>
      <w:r>
        <w:rPr>
          <w:b/>
          <w:sz w:val="22"/>
          <w:szCs w:val="22"/>
        </w:rPr>
        <w:t>Procedure tot tijdelijke en definitieve uitsluiting</w:t>
      </w:r>
    </w:p>
    <w:p w14:paraId="3E2B941F" w14:textId="77777777" w:rsidR="00D25880" w:rsidRDefault="00000000">
      <w:pPr>
        <w:spacing w:line="240" w:lineRule="auto"/>
        <w:jc w:val="both"/>
        <w:rPr>
          <w:i/>
        </w:rPr>
      </w:pPr>
      <w:r>
        <w:rPr>
          <w:i/>
        </w:rPr>
        <w:t>Let op: wanneer we in dit punt spreken over ‘dagen’, bedoelen we telkens alle dagen (zaterdagen, zondagen, wettelijke feestdagen en 11 juli niet meegerekend).</w:t>
      </w:r>
    </w:p>
    <w:p w14:paraId="28DE4760" w14:textId="77777777" w:rsidR="00D25880" w:rsidRDefault="00000000">
      <w:pPr>
        <w:spacing w:line="240" w:lineRule="auto"/>
        <w:jc w:val="both"/>
      </w:pPr>
      <w:r>
        <w:t xml:space="preserve">Bij het nemen van een beslissing tot tijdelijke of definitieve uitsluiting wordt </w:t>
      </w:r>
      <w:r>
        <w:rPr>
          <w:b/>
        </w:rPr>
        <w:t>de volgende procedure</w:t>
      </w:r>
      <w:r>
        <w:t xml:space="preserve"> gevolgd:</w:t>
      </w:r>
    </w:p>
    <w:p w14:paraId="7264FDBF" w14:textId="77777777" w:rsidR="00D25880" w:rsidRDefault="00000000">
      <w:pPr>
        <w:numPr>
          <w:ilvl w:val="0"/>
          <w:numId w:val="13"/>
        </w:numPr>
        <w:pBdr>
          <w:top w:val="nil"/>
          <w:left w:val="nil"/>
          <w:bottom w:val="nil"/>
          <w:right w:val="nil"/>
          <w:between w:val="nil"/>
        </w:pBdr>
        <w:spacing w:after="0" w:line="240" w:lineRule="auto"/>
        <w:jc w:val="both"/>
      </w:pPr>
      <w:r>
        <w:rPr>
          <w:color w:val="262626"/>
        </w:rPr>
        <w:t>De directie wint het advies van de klassenraad in en stelt een tuchtdossier samen. Bij een definitieve uitsluiting wordt de klassenraad uitgebreid met een vertegenwoordiger van het CLB die een adviserende stem heeft.</w:t>
      </w:r>
    </w:p>
    <w:p w14:paraId="27677A5B" w14:textId="77777777" w:rsidR="00D25880" w:rsidRDefault="00000000">
      <w:pPr>
        <w:numPr>
          <w:ilvl w:val="0"/>
          <w:numId w:val="13"/>
        </w:numPr>
        <w:pBdr>
          <w:top w:val="nil"/>
          <w:left w:val="nil"/>
          <w:bottom w:val="nil"/>
          <w:right w:val="nil"/>
          <w:between w:val="nil"/>
        </w:pBdr>
        <w:spacing w:after="0" w:line="240" w:lineRule="auto"/>
        <w:jc w:val="both"/>
        <w:rPr>
          <w:color w:val="262626"/>
        </w:rPr>
      </w:pPr>
      <w:r>
        <w:rPr>
          <w:color w:val="262626"/>
        </w:rPr>
        <w:t>Jij en je kind worden per aangetekende brief uitgenodigd voor een gesprek met de directie. Je kunt worden bijgestaan door een vertrouwenspersoon. Een personeelslid van de school</w:t>
      </w:r>
      <w:r w:rsidR="00E33921">
        <w:rPr>
          <w:color w:val="262626"/>
        </w:rPr>
        <w:t>,</w:t>
      </w:r>
      <w:r>
        <w:rPr>
          <w:color w:val="262626"/>
        </w:rPr>
        <w:t xml:space="preserve"> van het CLB </w:t>
      </w:r>
      <w:r w:rsidR="00E33921">
        <w:rPr>
          <w:color w:val="262626"/>
        </w:rPr>
        <w:t xml:space="preserve">of van het ondersteunende leersteuncentrum </w:t>
      </w:r>
      <w:r>
        <w:rPr>
          <w:color w:val="262626"/>
        </w:rPr>
        <w:t>kan bij een tuchtprocedure niet optreden als vertrouwenspersoon. Het gesprek zelf vindt ten vroegste plaats op de 4de dag na verzending van de brief. 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47CDB32D" w14:textId="77777777" w:rsidR="00D25880" w:rsidRDefault="00000000">
      <w:pPr>
        <w:numPr>
          <w:ilvl w:val="0"/>
          <w:numId w:val="13"/>
        </w:numPr>
        <w:pBdr>
          <w:top w:val="nil"/>
          <w:left w:val="nil"/>
          <w:bottom w:val="nil"/>
          <w:right w:val="nil"/>
          <w:between w:val="nil"/>
        </w:pBdr>
        <w:spacing w:after="0" w:line="240" w:lineRule="auto"/>
        <w:jc w:val="both"/>
      </w:pPr>
      <w:r>
        <w:rPr>
          <w:color w:val="262626"/>
        </w:rPr>
        <w:t>Voorafgaand aan het gesprek hebben jij, je kind en eventueel jullie vertrouwenspersoon het recht om het tuchtdossier, met inbegrip van het advies van de klassenraad, in te kijken.</w:t>
      </w:r>
    </w:p>
    <w:p w14:paraId="395F8F14" w14:textId="77777777" w:rsidR="00D25880" w:rsidRDefault="00000000">
      <w:pPr>
        <w:numPr>
          <w:ilvl w:val="0"/>
          <w:numId w:val="13"/>
        </w:numPr>
        <w:pBdr>
          <w:top w:val="nil"/>
          <w:left w:val="nil"/>
          <w:bottom w:val="nil"/>
          <w:right w:val="nil"/>
          <w:between w:val="nil"/>
        </w:pBdr>
        <w:spacing w:after="120" w:line="240" w:lineRule="auto"/>
        <w:jc w:val="both"/>
      </w:pPr>
      <w:r>
        <w:rPr>
          <w:color w:val="262626"/>
        </w:rPr>
        <w:t xml:space="preserve">Na het gesprek brengt de directie jou binnen een termijn van 5 dagen met een aangetekende brief op de hoogte van zijn beslissing. In die brief staat een motivering van de beslissing en de ingangsdatum van de tuchtmaatregel. Bij een definitieve uitsluiting vermeldt </w:t>
      </w:r>
      <w:r w:rsidR="00E33921">
        <w:rPr>
          <w:color w:val="262626"/>
        </w:rPr>
        <w:t>de brief ook hoe je in beroep kan gaan tegen de beslissing.</w:t>
      </w:r>
    </w:p>
    <w:p w14:paraId="2200C1EB" w14:textId="77777777" w:rsidR="00D25880" w:rsidRDefault="00000000">
      <w:pPr>
        <w:spacing w:line="240" w:lineRule="auto"/>
        <w:jc w:val="both"/>
      </w:pPr>
      <w:r>
        <w:t>Bij een definitieve uitsluiting zoeken we samen met het CLB naar een nieuwe school. Als je geen inspanningen doet om je kind in een andere school in te schrijven, krijgt de definitieve uitsluiting effectief uitwerking na 1 maand (vakantieperiodes tussen 1 september en 30 juni niet meegerekend). Jij moet er dan op toezien dat je kind aan de leerplicht voldoet. Wij kunnen de inschrijving van je kind weigeren als je kind het huidige, het vorige of het daaraan voorafgaande schooljaar definitief werd uitgesloten op onze school.</w:t>
      </w:r>
    </w:p>
    <w:p w14:paraId="121C0B12" w14:textId="77777777" w:rsidR="00D25880" w:rsidRDefault="00000000">
      <w:pPr>
        <w:spacing w:line="240" w:lineRule="auto"/>
        <w:jc w:val="both"/>
        <w:rPr>
          <w:b/>
        </w:rPr>
      </w:pPr>
      <w:r>
        <w:rPr>
          <w:b/>
        </w:rPr>
        <w:t>Opvang op school bij preventieve schorsing en (tijdelijke en definitieve) uitsluiting.</w:t>
      </w:r>
    </w:p>
    <w:p w14:paraId="58E17BF1" w14:textId="77777777" w:rsidR="00D25880" w:rsidRDefault="00000000">
      <w:pPr>
        <w:spacing w:line="240" w:lineRule="auto"/>
        <w:jc w:val="both"/>
      </w:pPr>
      <w:r>
        <w:t>Wanneer je kind tijdens een tuchtprocedure preventief geschorst wordt of na de tuchtprocedure tijdelijk wordt uitgesloten, is je kind in principe op school aanwezig, maar neemt het geen deel aan de lessen of activiteiten van zijn leerlingengroep. De directie kan beslissen dat de opvang van je kind niet haalbaar is voor onze school. Die beslissing motiveren we dan schriftelijk aan jou.</w:t>
      </w:r>
    </w:p>
    <w:p w14:paraId="5D5CB48D" w14:textId="77777777" w:rsidR="00D25880" w:rsidRDefault="00000000">
      <w:pPr>
        <w:spacing w:line="240" w:lineRule="auto"/>
        <w:jc w:val="both"/>
      </w:pPr>
      <w:r>
        <w:t xml:space="preserve">Bij een definitieve uitsluiting heb je 1 maand de tijd om je kind in een andere school in te schrijven. In afwachting van de inschrijving is je kind in principe op school aanwezig, maar neemt het geen deel </w:t>
      </w:r>
      <w:r>
        <w:lastRenderedPageBreak/>
        <w:t>aan de activiteiten van zijn leerlingengroep. De directie kan beslissen dat de opvang van je kind niet haalbaar is voor onze school. Die beslissing motiveren we dan schriftelijk aan jou.</w:t>
      </w:r>
    </w:p>
    <w:p w14:paraId="4887638F" w14:textId="77777777" w:rsidR="00D25880" w:rsidRDefault="0056637E">
      <w:pPr>
        <w:jc w:val="right"/>
        <w:rPr>
          <w:i/>
          <w:color w:val="AE2081"/>
          <w:sz w:val="18"/>
          <w:szCs w:val="18"/>
        </w:rPr>
      </w:pPr>
      <w:r>
        <w:rPr>
          <w:noProof/>
        </w:rPr>
        <w:drawing>
          <wp:anchor distT="0" distB="0" distL="114300" distR="114300" simplePos="0" relativeHeight="251699200" behindDoc="0" locked="0" layoutInCell="1" hidden="0" allowOverlap="1" wp14:anchorId="08E71E2D" wp14:editId="257D6443">
            <wp:simplePos x="0" y="0"/>
            <wp:positionH relativeFrom="column">
              <wp:posOffset>-807085</wp:posOffset>
            </wp:positionH>
            <wp:positionV relativeFrom="paragraph">
              <wp:posOffset>213723</wp:posOffset>
            </wp:positionV>
            <wp:extent cx="640080" cy="640080"/>
            <wp:effectExtent l="0" t="0" r="0" b="0"/>
            <wp:wrapSquare wrapText="bothSides" distT="0" distB="0" distL="114300" distR="114300"/>
            <wp:docPr id="1297490932" name="image29.png" descr="Opmerking: niet leuk silhouet"/>
            <wp:cNvGraphicFramePr/>
            <a:graphic xmlns:a="http://schemas.openxmlformats.org/drawingml/2006/main">
              <a:graphicData uri="http://schemas.openxmlformats.org/drawingml/2006/picture">
                <pic:pic xmlns:pic="http://schemas.openxmlformats.org/drawingml/2006/picture">
                  <pic:nvPicPr>
                    <pic:cNvPr id="0" name="image29.png" descr="Opmerking: niet leuk silhouet"/>
                    <pic:cNvPicPr preferRelativeResize="0"/>
                  </pic:nvPicPr>
                  <pic:blipFill>
                    <a:blip r:embed="rId81"/>
                    <a:srcRect/>
                    <a:stretch>
                      <a:fillRect/>
                    </a:stretch>
                  </pic:blipFill>
                  <pic:spPr>
                    <a:xfrm>
                      <a:off x="0" y="0"/>
                      <a:ext cx="640080" cy="640080"/>
                    </a:xfrm>
                    <a:prstGeom prst="rect">
                      <a:avLst/>
                    </a:prstGeom>
                    <a:ln/>
                  </pic:spPr>
                </pic:pic>
              </a:graphicData>
            </a:graphic>
          </wp:anchor>
        </w:drawing>
      </w:r>
      <w:hyperlink w:anchor="bookmark=id.30j0zll">
        <w:r>
          <w:rPr>
            <w:i/>
            <w:color w:val="AE2081"/>
            <w:sz w:val="18"/>
            <w:szCs w:val="18"/>
            <w:u w:val="single"/>
          </w:rPr>
          <w:t>Terug naar overzicht</w:t>
        </w:r>
      </w:hyperlink>
    </w:p>
    <w:p w14:paraId="0D0332BA" w14:textId="77777777" w:rsidR="00D25880" w:rsidRDefault="00000000" w:rsidP="0056637E">
      <w:pPr>
        <w:keepNext/>
        <w:keepLines/>
        <w:numPr>
          <w:ilvl w:val="1"/>
          <w:numId w:val="2"/>
        </w:numPr>
        <w:pBdr>
          <w:top w:val="nil"/>
          <w:left w:val="nil"/>
          <w:bottom w:val="nil"/>
          <w:right w:val="nil"/>
          <w:between w:val="nil"/>
        </w:pBdr>
        <w:shd w:val="clear" w:color="auto" w:fill="AE2081"/>
        <w:spacing w:before="200" w:after="0"/>
        <w:rPr>
          <w:b/>
          <w:color w:val="FFFFFF"/>
          <w:sz w:val="26"/>
          <w:szCs w:val="26"/>
        </w:rPr>
      </w:pPr>
      <w:bookmarkStart w:id="49" w:name="_heading=h.3tbugp1" w:colFirst="0" w:colLast="0"/>
      <w:bookmarkEnd w:id="49"/>
      <w:r>
        <w:rPr>
          <w:b/>
          <w:color w:val="FFFFFF"/>
          <w:sz w:val="26"/>
          <w:szCs w:val="26"/>
        </w:rPr>
        <w:t>Betwistingen</w:t>
      </w:r>
    </w:p>
    <w:p w14:paraId="4EBDD1E0" w14:textId="77777777" w:rsidR="00D25880" w:rsidRDefault="00D25880">
      <w:pPr>
        <w:keepNext/>
        <w:keepLines/>
        <w:pBdr>
          <w:top w:val="nil"/>
          <w:left w:val="nil"/>
          <w:bottom w:val="nil"/>
          <w:right w:val="nil"/>
          <w:between w:val="nil"/>
        </w:pBdr>
        <w:spacing w:before="200"/>
        <w:rPr>
          <w:i/>
          <w:color w:val="262626"/>
          <w:sz w:val="2"/>
          <w:szCs w:val="2"/>
        </w:rPr>
      </w:pPr>
    </w:p>
    <w:p w14:paraId="63296314"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Beroepsprocedure definitieve uitsluiting</w:t>
      </w:r>
    </w:p>
    <w:p w14:paraId="45CAD4E6" w14:textId="77777777" w:rsidR="00D25880" w:rsidRDefault="00000000">
      <w:pPr>
        <w:spacing w:line="240" w:lineRule="auto"/>
        <w:jc w:val="both"/>
        <w:rPr>
          <w:i/>
        </w:rPr>
      </w:pPr>
      <w:r>
        <w:rPr>
          <w:i/>
        </w:rPr>
        <w:t>Let op: wanneer we in dit punt spreken over ‘dagen’, bedoelen we telkens alle dagen (zaterdagen, zondagen, wettelijke feestdagen en 11 juli niet meegerekend).</w:t>
      </w:r>
    </w:p>
    <w:p w14:paraId="11566535" w14:textId="77777777" w:rsidR="00D25880" w:rsidRDefault="00000000">
      <w:pPr>
        <w:spacing w:line="240" w:lineRule="auto"/>
        <w:jc w:val="both"/>
      </w:pPr>
      <w:r>
        <w:t>Je kunt tegen de beslissing tot definitieve uitsluiting beroep aantekenen. De procedure gaat als volgt:</w:t>
      </w:r>
    </w:p>
    <w:p w14:paraId="3A755A13" w14:textId="77777777" w:rsidR="00D25880" w:rsidRDefault="00000000">
      <w:pPr>
        <w:numPr>
          <w:ilvl w:val="0"/>
          <w:numId w:val="1"/>
        </w:numPr>
        <w:pBdr>
          <w:top w:val="nil"/>
          <w:left w:val="nil"/>
          <w:bottom w:val="nil"/>
          <w:right w:val="nil"/>
          <w:between w:val="nil"/>
        </w:pBdr>
        <w:spacing w:line="240" w:lineRule="auto"/>
        <w:ind w:left="340" w:hanging="340"/>
        <w:jc w:val="both"/>
        <w:rPr>
          <w:color w:val="262626"/>
        </w:rPr>
      </w:pPr>
      <w:r>
        <w:rPr>
          <w:color w:val="262626"/>
        </w:rPr>
        <w:t>Je dient met een aangetekende brief beroep in bij de voorzitter van het schoolbestuur:</w:t>
      </w:r>
      <w:r>
        <w:t xml:space="preserve"> </w:t>
      </w:r>
      <w:r>
        <w:rPr>
          <w:b/>
        </w:rPr>
        <w:t>Katholiek Onderwijs Deurne</w:t>
      </w:r>
      <w:r>
        <w:rPr>
          <w:b/>
          <w:color w:val="A8AF37"/>
        </w:rPr>
        <w:t xml:space="preserve"> - </w:t>
      </w:r>
      <w:r>
        <w:t>Palinckstraat 57 – 2100 Deurne</w:t>
      </w:r>
    </w:p>
    <w:p w14:paraId="430D711B" w14:textId="77777777" w:rsidR="00D25880" w:rsidRDefault="00000000">
      <w:pPr>
        <w:spacing w:before="200" w:line="240" w:lineRule="auto"/>
        <w:jc w:val="both"/>
      </w:pPr>
      <w:r>
        <w:t>De aangetekende brief moet ten laatste verstuurd worden op de 5de dag nadat de beslissing van de definitieve uitsluiting van je kind werd ontvangen. Er is dus een termijn van 5 dagen. De aangetekende brief met het bericht van de definitieve uitsluiting wordt geacht de 3de dag na verzending te zijn ontvangen. De poststempel geldt als bewijs, zowel voor de verzending als voor de ontvangst.</w:t>
      </w:r>
    </w:p>
    <w:p w14:paraId="75B8E95B" w14:textId="77777777" w:rsidR="00D25880" w:rsidRDefault="00000000">
      <w:pPr>
        <w:spacing w:before="200" w:line="240" w:lineRule="auto"/>
        <w:jc w:val="both"/>
      </w:pPr>
      <w:r>
        <w:t>Let op: als het beroep te laat wordt verstuurd zal de beroepscommissie het beroep als onontvankelijk moeten verklaren. Dat betekent dat ze het beroep niet inhoudelijk zal kunnen behandelen.</w:t>
      </w:r>
    </w:p>
    <w:p w14:paraId="51DD2C03" w14:textId="77777777" w:rsidR="00D25880" w:rsidRDefault="00000000">
      <w:pPr>
        <w:pBdr>
          <w:top w:val="nil"/>
          <w:left w:val="nil"/>
          <w:bottom w:val="nil"/>
          <w:right w:val="nil"/>
          <w:between w:val="nil"/>
        </w:pBdr>
        <w:spacing w:after="0" w:line="240" w:lineRule="auto"/>
        <w:ind w:left="340" w:hanging="340"/>
        <w:jc w:val="both"/>
        <w:rPr>
          <w:color w:val="262626"/>
        </w:rPr>
      </w:pPr>
      <w:r>
        <w:rPr>
          <w:color w:val="262626"/>
        </w:rPr>
        <w:t xml:space="preserve">Het beroep bij het schoolbestuur moet aan de volgende voorwaarden voldoen: </w:t>
      </w:r>
    </w:p>
    <w:p w14:paraId="2CEE54C5" w14:textId="77777777" w:rsidR="00D25880" w:rsidRDefault="00000000">
      <w:pPr>
        <w:keepLines/>
        <w:numPr>
          <w:ilvl w:val="0"/>
          <w:numId w:val="8"/>
        </w:numPr>
        <w:pBdr>
          <w:top w:val="nil"/>
          <w:left w:val="nil"/>
          <w:bottom w:val="nil"/>
          <w:right w:val="nil"/>
          <w:between w:val="nil"/>
        </w:pBdr>
        <w:spacing w:after="0" w:line="240" w:lineRule="auto"/>
        <w:jc w:val="both"/>
      </w:pPr>
      <w:r>
        <w:rPr>
          <w:color w:val="262626"/>
        </w:rPr>
        <w:t>Het beroep is gedateerd en ondertekend</w:t>
      </w:r>
      <w:r>
        <w:t>.</w:t>
      </w:r>
    </w:p>
    <w:p w14:paraId="4E36CFB3" w14:textId="77777777" w:rsidR="00D25880" w:rsidRDefault="00000000">
      <w:pPr>
        <w:keepLines/>
        <w:numPr>
          <w:ilvl w:val="0"/>
          <w:numId w:val="8"/>
        </w:numPr>
        <w:pBdr>
          <w:top w:val="nil"/>
          <w:left w:val="nil"/>
          <w:bottom w:val="nil"/>
          <w:right w:val="nil"/>
          <w:between w:val="nil"/>
        </w:pBdr>
        <w:spacing w:after="120" w:line="240" w:lineRule="auto"/>
        <w:jc w:val="both"/>
        <w:rPr>
          <w:color w:val="262626"/>
        </w:rPr>
      </w:pPr>
      <w:r>
        <w:rPr>
          <w:color w:val="262626"/>
        </w:rPr>
        <w:t>Het beroep is ofwel per aangetekende brief verstuurd.</w:t>
      </w:r>
    </w:p>
    <w:p w14:paraId="27CAE078" w14:textId="77777777" w:rsidR="00D25880" w:rsidRDefault="00000000">
      <w:pPr>
        <w:spacing w:before="60" w:line="240" w:lineRule="auto"/>
        <w:jc w:val="both"/>
        <w:rPr>
          <w:b/>
        </w:rPr>
      </w:pPr>
      <w:r>
        <w:t>Let op: als het beroep niet aan de voorwaarden voldoet, zal de beroepscommissie het beroep als onontvankelijk moeten verklaren. Dat betekent dat ze het beroep niet inhoudelijk zal kunnen behandelen.</w:t>
      </w:r>
    </w:p>
    <w:p w14:paraId="2D12184A" w14:textId="77777777" w:rsidR="00D25880" w:rsidRDefault="00000000">
      <w:pPr>
        <w:spacing w:before="200" w:line="240" w:lineRule="auto"/>
        <w:jc w:val="both"/>
        <w:rPr>
          <w:shd w:val="clear" w:color="auto" w:fill="FFE599"/>
        </w:rPr>
      </w:pPr>
      <w:r>
        <w:t>We verwachten ook dat het beroep de redenen aangeeft waarom de definitieve uitsluiting betwist wordt. Daarbij kunnen overtuigingsstukken toegevoegd worden.</w:t>
      </w:r>
    </w:p>
    <w:p w14:paraId="2A3A874E" w14:textId="77777777" w:rsidR="00D25880" w:rsidRDefault="00000000">
      <w:pPr>
        <w:numPr>
          <w:ilvl w:val="0"/>
          <w:numId w:val="1"/>
        </w:numPr>
        <w:pBdr>
          <w:top w:val="nil"/>
          <w:left w:val="nil"/>
          <w:bottom w:val="nil"/>
          <w:right w:val="nil"/>
          <w:between w:val="nil"/>
        </w:pBdr>
        <w:spacing w:line="240" w:lineRule="auto"/>
        <w:ind w:left="340" w:hanging="340"/>
        <w:jc w:val="both"/>
        <w:rPr>
          <w:color w:val="262626"/>
        </w:rPr>
      </w:pPr>
      <w:r>
        <w:rPr>
          <w:color w:val="262626"/>
        </w:rPr>
        <w:t>Wanneer het schoolbestuur een beroep ontvangt, zal het schoolbestuur of zijn afgevaardigde een beroepscommissie samenstellen. In de beroepscommissie zitten zowel personen die aan de school of het schoolbestuur verbonden zijn als personen die dat niet zijn. Het gaat om een onafhankelijke commissie die je klacht grondig onderzoekt. De persoon die de definitieve uitsluiting heeft uitgesproken, maakt nooit deel uit van de beroepscommissie, maar wordt wel gehoord.</w:t>
      </w:r>
    </w:p>
    <w:p w14:paraId="22658C8F" w14:textId="77777777" w:rsidR="00D25880" w:rsidRDefault="00000000">
      <w:pPr>
        <w:numPr>
          <w:ilvl w:val="0"/>
          <w:numId w:val="1"/>
        </w:numPr>
        <w:pBdr>
          <w:top w:val="nil"/>
          <w:left w:val="nil"/>
          <w:bottom w:val="nil"/>
          <w:right w:val="nil"/>
          <w:between w:val="nil"/>
        </w:pBdr>
        <w:spacing w:line="240" w:lineRule="auto"/>
        <w:ind w:left="340" w:hanging="340"/>
        <w:jc w:val="both"/>
        <w:rPr>
          <w:color w:val="262626"/>
        </w:rPr>
      </w:pPr>
      <w:r>
        <w:rPr>
          <w:color w:val="262626"/>
        </w:rPr>
        <w:t>De beroepscommissie nodigt jou en je kind uit voor een gesprek. Je kunt je daarbij laten bijstaan door een vertrouwenspersoon. In de brief met de uitnodiging staat wie de leden van de beroepscommissie zijn. De samenstelling blijft ongewijzigd tijdens de verdere procedure, tenzij het door ziekte, overmacht of onverenigbaarheid noodzakelijk zou zijn om een plaatsvervanger aan te duiden.</w:t>
      </w:r>
    </w:p>
    <w:p w14:paraId="2CCE1FE5" w14:textId="77777777" w:rsidR="00D25880" w:rsidRDefault="00000000">
      <w:pPr>
        <w:spacing w:line="240" w:lineRule="auto"/>
        <w:ind w:left="340"/>
        <w:jc w:val="both"/>
        <w:rPr>
          <w:color w:val="262626"/>
        </w:rPr>
      </w:pPr>
      <w:r>
        <w:rPr>
          <w:color w:val="262626"/>
        </w:rPr>
        <w:t>Vóór de zitting kun je het tuchtdossier opnieuw inkijken.</w:t>
      </w:r>
    </w:p>
    <w:p w14:paraId="7AAA54C7" w14:textId="77777777" w:rsidR="00D25880" w:rsidRDefault="00000000">
      <w:pPr>
        <w:spacing w:line="240" w:lineRule="auto"/>
        <w:ind w:left="340"/>
        <w:jc w:val="both"/>
      </w:pPr>
      <w:r>
        <w:t>Het gesprek gebeurt ten laatste 10 dagen nadat het schoolbestuur het beroep heeft ontvangen. Het is enkel mogelijk om een gesprek te verzetten bij gewettigde reden of overmacht. De schoolvakanties schorten de termijn van 10 dagen op. Dat betekent dat schoolvakanties niet meetellen bij het berekenen van de termijn. De zitting van de beroepscommissie kan wel tijdens een schoolvakantie plaatsvinden.</w:t>
      </w:r>
    </w:p>
    <w:p w14:paraId="73834628" w14:textId="77777777" w:rsidR="00D25880" w:rsidRDefault="00000000">
      <w:pPr>
        <w:numPr>
          <w:ilvl w:val="0"/>
          <w:numId w:val="1"/>
        </w:numPr>
        <w:pBdr>
          <w:top w:val="nil"/>
          <w:left w:val="nil"/>
          <w:bottom w:val="nil"/>
          <w:right w:val="nil"/>
          <w:between w:val="nil"/>
        </w:pBdr>
        <w:spacing w:line="240" w:lineRule="auto"/>
        <w:ind w:left="340" w:hanging="340"/>
        <w:jc w:val="both"/>
        <w:rPr>
          <w:color w:val="262626"/>
        </w:rPr>
      </w:pPr>
      <w:r>
        <w:rPr>
          <w:color w:val="262626"/>
        </w:rPr>
        <w:t>De beroepscommissie streeft in haar zitting naar een consensus. Wanneer het toch tot een stemming komt, heeft de groep van personen die aan de school of het schoolbestuur verbonden zijn evenveel stemmen als de groep van personen die dat niet zijn. De voorzitter is niet verbonden aan de school of het schoolbestuur. Wanneer er bij een stemming evenveel stemmen voor als tegen zijn, geeft zijn stem de doorslag.</w:t>
      </w:r>
    </w:p>
    <w:p w14:paraId="0E277414" w14:textId="77777777" w:rsidR="00D25880" w:rsidRDefault="00000000">
      <w:pPr>
        <w:numPr>
          <w:ilvl w:val="0"/>
          <w:numId w:val="1"/>
        </w:numPr>
        <w:pBdr>
          <w:top w:val="nil"/>
          <w:left w:val="nil"/>
          <w:bottom w:val="nil"/>
          <w:right w:val="nil"/>
          <w:between w:val="nil"/>
        </w:pBdr>
        <w:spacing w:line="240" w:lineRule="auto"/>
        <w:ind w:left="340" w:hanging="340"/>
        <w:jc w:val="both"/>
        <w:rPr>
          <w:color w:val="262626"/>
        </w:rPr>
      </w:pPr>
      <w:r>
        <w:rPr>
          <w:color w:val="262626"/>
        </w:rPr>
        <w:lastRenderedPageBreak/>
        <w:t>De beroepscommissie zal ofwel het beroep als onontvankelijk verklaren, ofwel de definitieve uitsluiting bevestigen of vernietigen. De voorzitter van de beroepscommissie deelt de gemotiveerde beslissing binnen een termijn van 5 dagen met een aangetekende brief mee. De beslissing is bindend voor alle partijen.</w:t>
      </w:r>
    </w:p>
    <w:p w14:paraId="1A9CED5F" w14:textId="77777777" w:rsidR="00D25880" w:rsidRDefault="00000000">
      <w:pPr>
        <w:spacing w:line="240" w:lineRule="auto"/>
        <w:jc w:val="both"/>
        <w:rPr>
          <w:shd w:val="clear" w:color="auto" w:fill="FFE599"/>
        </w:rPr>
      </w:pPr>
      <w:r>
        <w:t>Het beroep schort de uitvoering van de beslissing tot definitieve uitsluiting niet op. Dat betekent dat ook tijdens de beroepsprocedure de tuchtmaatregel van kracht blijft.</w:t>
      </w:r>
    </w:p>
    <w:p w14:paraId="114B21A4" w14:textId="77777777" w:rsidR="00D25880" w:rsidRDefault="00000000">
      <w:pPr>
        <w:keepNext/>
        <w:keepLines/>
        <w:numPr>
          <w:ilvl w:val="2"/>
          <w:numId w:val="2"/>
        </w:numPr>
        <w:pBdr>
          <w:top w:val="nil"/>
          <w:left w:val="nil"/>
          <w:bottom w:val="nil"/>
          <w:right w:val="nil"/>
          <w:between w:val="nil"/>
        </w:pBdr>
        <w:spacing w:before="200" w:line="240" w:lineRule="auto"/>
        <w:jc w:val="both"/>
        <w:rPr>
          <w:i/>
          <w:color w:val="262626"/>
          <w:sz w:val="24"/>
          <w:szCs w:val="24"/>
        </w:rPr>
      </w:pPr>
      <w:bookmarkStart w:id="50" w:name="_heading=h.28h4qwu" w:colFirst="0" w:colLast="0"/>
      <w:bookmarkEnd w:id="50"/>
      <w:r>
        <w:rPr>
          <w:i/>
          <w:color w:val="262626"/>
          <w:sz w:val="24"/>
          <w:szCs w:val="24"/>
        </w:rPr>
        <w:t>Beroepsprocedure niet-uitreiken getuigschrift basisonderwijs</w:t>
      </w:r>
    </w:p>
    <w:p w14:paraId="0A56590A" w14:textId="77777777" w:rsidR="00D25880" w:rsidRDefault="00000000">
      <w:pPr>
        <w:spacing w:line="240" w:lineRule="auto"/>
        <w:jc w:val="both"/>
      </w:pPr>
      <w:r>
        <w:t>Indien je niet akkoord gaat met het niet-toekennen van het getuigschrift basisonderwijs, kun je beroep instellen. De beroepsprocedure lichten we hieronder toe.</w:t>
      </w:r>
    </w:p>
    <w:p w14:paraId="2DA27A8C" w14:textId="77777777" w:rsidR="00D25880" w:rsidRDefault="00000000">
      <w:pPr>
        <w:spacing w:line="240" w:lineRule="auto"/>
        <w:jc w:val="both"/>
        <w:rPr>
          <w:i/>
        </w:rPr>
      </w:pPr>
      <w:r>
        <w:rPr>
          <w:i/>
        </w:rPr>
        <w:t>Let op:</w:t>
      </w:r>
    </w:p>
    <w:p w14:paraId="4D442340" w14:textId="77777777" w:rsidR="00D25880" w:rsidRDefault="00000000">
      <w:pPr>
        <w:numPr>
          <w:ilvl w:val="0"/>
          <w:numId w:val="9"/>
        </w:numPr>
        <w:pBdr>
          <w:top w:val="nil"/>
          <w:left w:val="nil"/>
          <w:bottom w:val="nil"/>
          <w:right w:val="nil"/>
          <w:between w:val="nil"/>
        </w:pBdr>
        <w:spacing w:after="0" w:line="240" w:lineRule="auto"/>
        <w:jc w:val="both"/>
        <w:rPr>
          <w:i/>
          <w:color w:val="262626"/>
        </w:rPr>
      </w:pPr>
      <w:r>
        <w:rPr>
          <w:i/>
          <w:color w:val="262626"/>
        </w:rPr>
        <w:t>Wanneer we in dit punt spreken over ‘dagen’, bedoelen we telkens alle dagen (zaterdagen, zondagen, wettelijke feestdagen en 11 juli niet meegerekend).</w:t>
      </w:r>
    </w:p>
    <w:p w14:paraId="4A0938A6" w14:textId="77777777" w:rsidR="00D25880" w:rsidRDefault="00000000">
      <w:pPr>
        <w:numPr>
          <w:ilvl w:val="0"/>
          <w:numId w:val="9"/>
        </w:numPr>
        <w:pBdr>
          <w:top w:val="nil"/>
          <w:left w:val="nil"/>
          <w:bottom w:val="nil"/>
          <w:right w:val="nil"/>
          <w:between w:val="nil"/>
        </w:pBdr>
        <w:spacing w:line="240" w:lineRule="auto"/>
        <w:jc w:val="both"/>
        <w:rPr>
          <w:i/>
          <w:color w:val="262626"/>
        </w:rPr>
      </w:pPr>
      <w:r>
        <w:rPr>
          <w:i/>
          <w:color w:val="262626"/>
        </w:rPr>
        <w:t>Wanneer we spreken over directie, hebben we het over de directeur of zijn afgevaardigde.</w:t>
      </w:r>
    </w:p>
    <w:p w14:paraId="5ECF0F72" w14:textId="77777777" w:rsidR="00D25880" w:rsidRDefault="00000000">
      <w:pPr>
        <w:numPr>
          <w:ilvl w:val="0"/>
          <w:numId w:val="18"/>
        </w:numPr>
        <w:pBdr>
          <w:top w:val="nil"/>
          <w:left w:val="nil"/>
          <w:bottom w:val="nil"/>
          <w:right w:val="nil"/>
          <w:between w:val="nil"/>
        </w:pBdr>
        <w:spacing w:after="0" w:line="240" w:lineRule="auto"/>
        <w:jc w:val="both"/>
        <w:rPr>
          <w:color w:val="262626"/>
        </w:rPr>
      </w:pPr>
      <w:r>
        <w:rPr>
          <w:color w:val="262626"/>
        </w:rPr>
        <w:t xml:space="preserve">Je vraagt binnen 3 dagen na ontvangst van de beslissing tot het niet uitreiken van het getuigschrift basisonderwijs, een </w:t>
      </w:r>
      <w:r>
        <w:rPr>
          <w:b/>
          <w:color w:val="262626"/>
        </w:rPr>
        <w:t>overleg</w:t>
      </w:r>
      <w:r>
        <w:rPr>
          <w:color w:val="262626"/>
        </w:rPr>
        <w:t xml:space="preserve"> aan bij de directie. </w:t>
      </w:r>
      <w:r w:rsidR="009778C7">
        <w:rPr>
          <w:color w:val="262626"/>
        </w:rPr>
        <w:t>Bij de kennisgeving van de beslissing informeren we je over deze mogelijkheid en de wijze waarop je dit gesprek aanvraagt.</w:t>
      </w:r>
      <w:r>
        <w:rPr>
          <w:color w:val="262626"/>
        </w:rPr>
        <w:t>Dat gesprek is niet hetzelfde als het oudercontact. Je moet dat gesprek schriftelijk aanvragen</w:t>
      </w:r>
      <w:r w:rsidR="009778C7">
        <w:rPr>
          <w:color w:val="262626"/>
        </w:rPr>
        <w:t xml:space="preserve"> bij de directeur</w:t>
      </w:r>
      <w:r>
        <w:rPr>
          <w:color w:val="808080"/>
        </w:rPr>
        <w:t>.</w:t>
      </w:r>
      <w:r>
        <w:rPr>
          <w:color w:val="262626"/>
        </w:rPr>
        <w:t xml:space="preserve"> Je krijgt een uitnodiging die de afspraak bevestigt. Let op: als het gesprek na het verstrijken van de termijn wordt aangevraagd, kunnen we niet meer op die vraag ingaan.</w:t>
      </w:r>
    </w:p>
    <w:p w14:paraId="48906BC5" w14:textId="77777777" w:rsidR="00D25880" w:rsidRDefault="00000000">
      <w:pPr>
        <w:numPr>
          <w:ilvl w:val="0"/>
          <w:numId w:val="18"/>
        </w:numPr>
        <w:pBdr>
          <w:top w:val="nil"/>
          <w:left w:val="nil"/>
          <w:bottom w:val="nil"/>
          <w:right w:val="nil"/>
          <w:between w:val="nil"/>
        </w:pBdr>
        <w:spacing w:after="0" w:line="240" w:lineRule="auto"/>
        <w:rPr>
          <w:color w:val="262626"/>
        </w:rPr>
      </w:pPr>
      <w:r>
        <w:rPr>
          <w:color w:val="262626"/>
        </w:rPr>
        <w:t>Dat verplicht overleg met de directie vindt plaats ten laatste de 6de dag na de dag waarop je de beslissing hebt ontvangen dat het getuigschrift niet wordt uitgereikt aan je kind. Tijdens dat gesprek krijg je de kans om je bezwaren te uiten. De directie verduidelijkt via het dossier van je kind op basis van welke gegevens de klassenraad zijn beslissing heeft genomen. We maken een verslag van dat overleg. 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678338DC" w14:textId="77777777" w:rsidR="00D25880" w:rsidRDefault="00000000">
      <w:pPr>
        <w:numPr>
          <w:ilvl w:val="0"/>
          <w:numId w:val="18"/>
        </w:numPr>
        <w:pBdr>
          <w:top w:val="nil"/>
          <w:left w:val="nil"/>
          <w:bottom w:val="nil"/>
          <w:right w:val="nil"/>
          <w:between w:val="nil"/>
        </w:pBdr>
        <w:spacing w:after="0" w:line="240" w:lineRule="auto"/>
        <w:jc w:val="both"/>
        <w:rPr>
          <w:color w:val="262626"/>
        </w:rPr>
      </w:pPr>
      <w:r>
        <w:rPr>
          <w:color w:val="262626"/>
        </w:rPr>
        <w:t>De directie deelt het resultaat van dat overleg met een aangetekende brief aan je mee. Er zijn twee mogelijkheden:</w:t>
      </w:r>
    </w:p>
    <w:p w14:paraId="30293706" w14:textId="77777777" w:rsidR="00D25880" w:rsidRDefault="00000000">
      <w:pPr>
        <w:numPr>
          <w:ilvl w:val="0"/>
          <w:numId w:val="16"/>
        </w:numPr>
        <w:pBdr>
          <w:top w:val="nil"/>
          <w:left w:val="nil"/>
          <w:bottom w:val="nil"/>
          <w:right w:val="nil"/>
          <w:between w:val="nil"/>
        </w:pBdr>
        <w:spacing w:after="0" w:line="240" w:lineRule="auto"/>
        <w:ind w:left="680" w:hanging="340"/>
        <w:jc w:val="both"/>
        <w:rPr>
          <w:color w:val="262626"/>
        </w:rPr>
      </w:pPr>
      <w:r>
        <w:rPr>
          <w:color w:val="262626"/>
        </w:rPr>
        <w:t>De directie vindt dat je argumenten geen nieuwe bijeenkomst van de klassenraad rechtvaardigen;</w:t>
      </w:r>
    </w:p>
    <w:p w14:paraId="3830B89F" w14:textId="77777777" w:rsidR="00D25880" w:rsidRDefault="00000000">
      <w:pPr>
        <w:numPr>
          <w:ilvl w:val="0"/>
          <w:numId w:val="16"/>
        </w:numPr>
        <w:pBdr>
          <w:top w:val="nil"/>
          <w:left w:val="nil"/>
          <w:bottom w:val="nil"/>
          <w:right w:val="nil"/>
          <w:between w:val="nil"/>
        </w:pBdr>
        <w:spacing w:line="240" w:lineRule="auto"/>
        <w:ind w:left="680" w:hanging="340"/>
        <w:jc w:val="both"/>
        <w:rPr>
          <w:color w:val="262626"/>
        </w:rPr>
      </w:pPr>
      <w:r>
        <w:rPr>
          <w:color w:val="262626"/>
        </w:rPr>
        <w:t>De directie vindt dat je argumenten het overwegen waard zijn. In dat geval roept ze de klassenraad zo snel mogelijk samen om de betwiste beslissing opnieuw te overwegen. Je ontvangt per aangetekende brief het resultaat van die vergadering.</w:t>
      </w:r>
    </w:p>
    <w:p w14:paraId="402784A1" w14:textId="77777777" w:rsidR="00D25880" w:rsidRDefault="00000000">
      <w:pPr>
        <w:numPr>
          <w:ilvl w:val="0"/>
          <w:numId w:val="18"/>
        </w:numPr>
        <w:pBdr>
          <w:top w:val="nil"/>
          <w:left w:val="nil"/>
          <w:bottom w:val="nil"/>
          <w:right w:val="nil"/>
          <w:between w:val="nil"/>
        </w:pBdr>
        <w:spacing w:after="0" w:line="240" w:lineRule="auto"/>
        <w:jc w:val="both"/>
        <w:rPr>
          <w:color w:val="262626"/>
        </w:rPr>
      </w:pPr>
      <w:r>
        <w:rPr>
          <w:color w:val="262626"/>
        </w:rPr>
        <w:t xml:space="preserve">Als je het niet eens bent met de beslissing van de directie of de beslissing van de nieuwe klassenraad, dan kun je </w:t>
      </w:r>
      <w:r>
        <w:rPr>
          <w:b/>
          <w:color w:val="262626"/>
        </w:rPr>
        <w:t>beroep</w:t>
      </w:r>
      <w:r>
        <w:rPr>
          <w:color w:val="262626"/>
        </w:rPr>
        <w:t xml:space="preserve"> indienen bij de voorzitter van het schoolbestuur. </w:t>
      </w:r>
      <w:r w:rsidR="009778C7">
        <w:rPr>
          <w:color w:val="262626"/>
        </w:rPr>
        <w:t>In de aangetekende brief vermelden we hoe je in beroep kan gaan tegen deze beslissing. Het beroep kan je indienen</w:t>
      </w:r>
      <w:r>
        <w:rPr>
          <w:color w:val="262626"/>
        </w:rPr>
        <w:t xml:space="preserve"> via aangetekende brief: </w:t>
      </w:r>
      <w:r>
        <w:rPr>
          <w:b/>
          <w:color w:val="262626"/>
        </w:rPr>
        <w:t xml:space="preserve">Katholiek Onderwijs Deurne - </w:t>
      </w:r>
      <w:r>
        <w:rPr>
          <w:color w:val="262626"/>
        </w:rPr>
        <w:t>Palinckstraat 57 – 2100 Deurne</w:t>
      </w:r>
    </w:p>
    <w:p w14:paraId="4717D84C" w14:textId="77777777" w:rsidR="009778C7" w:rsidRDefault="009778C7" w:rsidP="009778C7">
      <w:pPr>
        <w:pBdr>
          <w:top w:val="nil"/>
          <w:left w:val="nil"/>
          <w:bottom w:val="nil"/>
          <w:right w:val="nil"/>
          <w:between w:val="nil"/>
        </w:pBdr>
        <w:spacing w:after="0" w:line="240" w:lineRule="auto"/>
        <w:ind w:left="360"/>
        <w:jc w:val="both"/>
        <w:rPr>
          <w:color w:val="262626"/>
        </w:rPr>
      </w:pPr>
    </w:p>
    <w:p w14:paraId="78D1C435" w14:textId="77777777" w:rsidR="00D25880" w:rsidRDefault="00000000">
      <w:pPr>
        <w:numPr>
          <w:ilvl w:val="0"/>
          <w:numId w:val="18"/>
        </w:numPr>
        <w:pBdr>
          <w:top w:val="nil"/>
          <w:left w:val="nil"/>
          <w:bottom w:val="nil"/>
          <w:right w:val="nil"/>
          <w:between w:val="nil"/>
        </w:pBdr>
        <w:spacing w:after="120" w:line="240" w:lineRule="auto"/>
        <w:jc w:val="both"/>
        <w:rPr>
          <w:color w:val="262626"/>
        </w:rPr>
      </w:pPr>
      <w:r>
        <w:rPr>
          <w:color w:val="262626"/>
        </w:rPr>
        <w:t xml:space="preserve">Je hebt daarvoor een termijn van 3 dagen. Die begint te lopen de dag nadat je de aangetekende brief van de school ontvangt. De aangetekende brief met één van de twee mogelijke beslissingen (zie punt 3) wordt geacht de 3de dag na verzending te zijn ontvangen. Ook wanneer je de aangetekende brief eerder ontvangt, telt de 3de dag na verzending als startdatum voor het berekenen van de termijn. De poststempel geldt als bewijs, zowel voor de verzending als voor de ontvangst. </w:t>
      </w:r>
    </w:p>
    <w:p w14:paraId="226114F9" w14:textId="77777777" w:rsidR="00D25880" w:rsidRDefault="00000000">
      <w:pPr>
        <w:spacing w:before="200" w:line="240" w:lineRule="auto"/>
        <w:ind w:left="340"/>
        <w:jc w:val="both"/>
      </w:pPr>
      <w:r>
        <w:t>Let op: als het beroep te laat verstuurd, zal de beroepscommissie het beroep als onontvankelijk moeten afwijzen. Dat betekent dat ze het beroep niet inhoudelijk zal kunnen behandelen.</w:t>
      </w:r>
    </w:p>
    <w:p w14:paraId="016E67B5" w14:textId="77777777" w:rsidR="00D25880" w:rsidRDefault="00000000">
      <w:pPr>
        <w:spacing w:line="240" w:lineRule="auto"/>
        <w:ind w:firstLine="340"/>
        <w:jc w:val="both"/>
        <w:rPr>
          <w:shd w:val="clear" w:color="auto" w:fill="FFE599"/>
        </w:rPr>
      </w:pPr>
      <w:r>
        <w:t>Het beroep bij het schoolbestuur moet aan de volgende voorwaarden voldoen:</w:t>
      </w:r>
    </w:p>
    <w:p w14:paraId="038D36AA" w14:textId="77777777" w:rsidR="00D25880" w:rsidRDefault="00000000">
      <w:pPr>
        <w:numPr>
          <w:ilvl w:val="0"/>
          <w:numId w:val="6"/>
        </w:numPr>
        <w:pBdr>
          <w:top w:val="nil"/>
          <w:left w:val="nil"/>
          <w:bottom w:val="nil"/>
          <w:right w:val="nil"/>
          <w:between w:val="nil"/>
        </w:pBdr>
        <w:spacing w:after="0" w:line="240" w:lineRule="auto"/>
        <w:jc w:val="both"/>
        <w:rPr>
          <w:color w:val="262626"/>
        </w:rPr>
      </w:pPr>
      <w:r>
        <w:rPr>
          <w:color w:val="262626"/>
        </w:rPr>
        <w:t>Het beroep is gedateerd en ondertekend;</w:t>
      </w:r>
    </w:p>
    <w:p w14:paraId="5B76DC2B" w14:textId="77777777" w:rsidR="00D25880" w:rsidRDefault="00000000">
      <w:pPr>
        <w:numPr>
          <w:ilvl w:val="0"/>
          <w:numId w:val="6"/>
        </w:numPr>
        <w:spacing w:line="240" w:lineRule="auto"/>
        <w:jc w:val="both"/>
      </w:pPr>
      <w:r>
        <w:t>Het beroep is per aangetekende brief verstuurd.</w:t>
      </w:r>
    </w:p>
    <w:p w14:paraId="79E93CBD" w14:textId="77777777" w:rsidR="00D25880" w:rsidRDefault="00000000">
      <w:pPr>
        <w:spacing w:before="60" w:line="240" w:lineRule="auto"/>
        <w:ind w:left="340"/>
        <w:jc w:val="both"/>
        <w:rPr>
          <w:b/>
        </w:rPr>
      </w:pPr>
      <w:r>
        <w:lastRenderedPageBreak/>
        <w:t>Let op: als het beroep niet aan de voorwaarden voldoet, zal de beroepscommissie het beroep als onontvankelijk moeten afwijzen. Dat betekent dat ze het beroep niet inhoudelijk zal kunnen behandelen.</w:t>
      </w:r>
    </w:p>
    <w:p w14:paraId="03CC2277" w14:textId="77777777" w:rsidR="00D25880" w:rsidRDefault="00000000">
      <w:pPr>
        <w:spacing w:before="200" w:line="240" w:lineRule="auto"/>
        <w:ind w:left="340"/>
        <w:jc w:val="both"/>
      </w:pPr>
      <w:r>
        <w:t>We verwachten ook dat het beroep de redenen aangeeft waarom het niet uitreiken van het getuigschrift basisonderwijs betwist wordt. Daarbij kunnen overtuigingsstukken toegevoegd worden.</w:t>
      </w:r>
    </w:p>
    <w:p w14:paraId="4952CFD3" w14:textId="77777777" w:rsidR="00D25880" w:rsidRDefault="00000000" w:rsidP="004914AB">
      <w:pPr>
        <w:numPr>
          <w:ilvl w:val="0"/>
          <w:numId w:val="18"/>
        </w:numPr>
        <w:pBdr>
          <w:top w:val="nil"/>
          <w:left w:val="nil"/>
          <w:bottom w:val="nil"/>
          <w:right w:val="nil"/>
          <w:between w:val="nil"/>
        </w:pBdr>
        <w:spacing w:line="240" w:lineRule="auto"/>
        <w:jc w:val="both"/>
      </w:pPr>
      <w:r>
        <w:rPr>
          <w:color w:val="262626"/>
        </w:rPr>
        <w:t>Wanneer het schoolbestuur een beroep ontvangt, zal het schoolbestuur of zijn afgevaardigde een beroepscommissie samenstellen. In de beroepscommissie zitten zowel personen die aan de school of het schoolbestuur verbonden zijn, als personen die dat niet zijn. Het gaat om een onafhankelijke commissie die je klacht grondig zal onderzoeken.</w:t>
      </w:r>
    </w:p>
    <w:p w14:paraId="08FBAC05" w14:textId="77777777" w:rsidR="00D25880" w:rsidRDefault="00000000" w:rsidP="009778C7">
      <w:pPr>
        <w:numPr>
          <w:ilvl w:val="0"/>
          <w:numId w:val="18"/>
        </w:numPr>
        <w:pBdr>
          <w:top w:val="nil"/>
          <w:left w:val="nil"/>
          <w:bottom w:val="nil"/>
          <w:right w:val="nil"/>
          <w:between w:val="nil"/>
        </w:pBdr>
        <w:spacing w:line="240" w:lineRule="auto"/>
        <w:ind w:left="340" w:hanging="340"/>
        <w:jc w:val="both"/>
        <w:rPr>
          <w:color w:val="262626"/>
        </w:rPr>
      </w:pPr>
      <w:r>
        <w:rPr>
          <w:color w:val="262626"/>
        </w:rPr>
        <w:t>De beroepscommissie zal jou en je kind uitnodigen voor een gesprek. Je kunt je daarbij laten bijstaan door een vertrouwenspersoon. Het is enkel mogelijk om een gesprek te verzetten bij gewettigde reden of overmacht. In de brief met de uitnodiging staat wie de leden van de beroepscommissie zijn. Deze samenstelling blijft ongewijzigd tijdens de verdere procedure, tenzij het door ziekte, overmacht of onverenigbaarheid noodzakelijk zou zijn om een plaatsvervanger aan te duiden.</w:t>
      </w:r>
    </w:p>
    <w:p w14:paraId="3A02F18A" w14:textId="77777777" w:rsidR="00D25880" w:rsidRDefault="00000000">
      <w:pPr>
        <w:numPr>
          <w:ilvl w:val="0"/>
          <w:numId w:val="18"/>
        </w:numPr>
        <w:pBdr>
          <w:top w:val="nil"/>
          <w:left w:val="nil"/>
          <w:bottom w:val="nil"/>
          <w:right w:val="nil"/>
          <w:between w:val="nil"/>
        </w:pBdr>
        <w:spacing w:line="240" w:lineRule="auto"/>
        <w:ind w:left="340" w:hanging="340"/>
        <w:jc w:val="both"/>
        <w:rPr>
          <w:color w:val="262626"/>
        </w:rPr>
      </w:pPr>
      <w:r>
        <w:rPr>
          <w:color w:val="262626"/>
        </w:rPr>
        <w:t>De beroepscommissie streeft in zijn zitting naar een consensus. Wanneer het toch tot een stemming komt, heeft de groep van personen die aan de school of het schoolbestuur verbonden zijn even veel stemmen als de groep van personen die dat niet zijn. De voorzitter is niet verbonden aan de school of het schoolbestuur. Wanneer er bij een stemming evenveel stemmen voor als tegen zijn, geeft zijn stem de doorslag.</w:t>
      </w:r>
    </w:p>
    <w:p w14:paraId="1DF91E0A" w14:textId="77777777" w:rsidR="00D25880" w:rsidRDefault="00000000">
      <w:pPr>
        <w:numPr>
          <w:ilvl w:val="0"/>
          <w:numId w:val="18"/>
        </w:numPr>
        <w:pBdr>
          <w:top w:val="nil"/>
          <w:left w:val="nil"/>
          <w:bottom w:val="nil"/>
          <w:right w:val="nil"/>
          <w:between w:val="nil"/>
        </w:pBdr>
        <w:spacing w:line="240" w:lineRule="auto"/>
        <w:ind w:left="340" w:hanging="340"/>
        <w:jc w:val="both"/>
        <w:rPr>
          <w:color w:val="262626"/>
        </w:rPr>
      </w:pPr>
      <w:r>
        <w:rPr>
          <w:color w:val="262626"/>
        </w:rPr>
        <w:t>De beroepscommissie zal het beroep als onontvankelijk verklaren, de betwiste beslissing bevestigen of het getuigschrift basisonderwijs toekennen. Het resultaat van het beroep wordt uiterlijk op 15 september via een aangetekende brief door de voorzitter van de beroepscommissie aan jou ter kennis gebracht.</w:t>
      </w:r>
    </w:p>
    <w:p w14:paraId="7902367A" w14:textId="77777777" w:rsidR="00D25880" w:rsidRDefault="004914AB">
      <w:pPr>
        <w:jc w:val="right"/>
        <w:rPr>
          <w:color w:val="AE2081"/>
        </w:rPr>
      </w:pPr>
      <w:r>
        <w:rPr>
          <w:noProof/>
        </w:rPr>
        <w:drawing>
          <wp:anchor distT="0" distB="0" distL="114300" distR="114300" simplePos="0" relativeHeight="251700224" behindDoc="0" locked="0" layoutInCell="1" hidden="0" allowOverlap="1" wp14:anchorId="567C35DB" wp14:editId="762AF264">
            <wp:simplePos x="0" y="0"/>
            <wp:positionH relativeFrom="column">
              <wp:posOffset>-750933</wp:posOffset>
            </wp:positionH>
            <wp:positionV relativeFrom="paragraph">
              <wp:posOffset>190772</wp:posOffset>
            </wp:positionV>
            <wp:extent cx="554355" cy="554355"/>
            <wp:effectExtent l="0" t="0" r="0" b="0"/>
            <wp:wrapSquare wrapText="bothSides" distT="0" distB="0" distL="114300" distR="114300"/>
            <wp:docPr id="1297490940" name="image36.png" descr="Opmerking: schuine streep stilte silhouet"/>
            <wp:cNvGraphicFramePr/>
            <a:graphic xmlns:a="http://schemas.openxmlformats.org/drawingml/2006/main">
              <a:graphicData uri="http://schemas.openxmlformats.org/drawingml/2006/picture">
                <pic:pic xmlns:pic="http://schemas.openxmlformats.org/drawingml/2006/picture">
                  <pic:nvPicPr>
                    <pic:cNvPr id="0" name="image36.png" descr="Opmerking: schuine streep stilte silhouet"/>
                    <pic:cNvPicPr preferRelativeResize="0"/>
                  </pic:nvPicPr>
                  <pic:blipFill>
                    <a:blip r:embed="rId82"/>
                    <a:srcRect/>
                    <a:stretch>
                      <a:fillRect/>
                    </a:stretch>
                  </pic:blipFill>
                  <pic:spPr>
                    <a:xfrm>
                      <a:off x="0" y="0"/>
                      <a:ext cx="554355" cy="554355"/>
                    </a:xfrm>
                    <a:prstGeom prst="rect">
                      <a:avLst/>
                    </a:prstGeom>
                    <a:ln/>
                  </pic:spPr>
                </pic:pic>
              </a:graphicData>
            </a:graphic>
          </wp:anchor>
        </w:drawing>
      </w:r>
      <w:hyperlink w:anchor="bookmark=id.30j0zll">
        <w:r>
          <w:rPr>
            <w:i/>
            <w:color w:val="AE2081"/>
            <w:sz w:val="18"/>
            <w:szCs w:val="18"/>
            <w:u w:val="single"/>
          </w:rPr>
          <w:t>Terug naar overzicht</w:t>
        </w:r>
      </w:hyperlink>
    </w:p>
    <w:p w14:paraId="64F0E625" w14:textId="77777777" w:rsidR="00D25880" w:rsidRDefault="00000000" w:rsidP="0056637E">
      <w:pPr>
        <w:keepNext/>
        <w:keepLines/>
        <w:numPr>
          <w:ilvl w:val="1"/>
          <w:numId w:val="2"/>
        </w:numPr>
        <w:pBdr>
          <w:top w:val="nil"/>
          <w:left w:val="nil"/>
          <w:bottom w:val="nil"/>
          <w:right w:val="nil"/>
          <w:between w:val="nil"/>
        </w:pBdr>
        <w:shd w:val="clear" w:color="auto" w:fill="4CBCC5"/>
        <w:spacing w:before="200" w:after="0"/>
        <w:rPr>
          <w:b/>
          <w:color w:val="FFFFFF"/>
          <w:sz w:val="26"/>
          <w:szCs w:val="26"/>
        </w:rPr>
      </w:pPr>
      <w:bookmarkStart w:id="51" w:name="_heading=h.nmf14n" w:colFirst="0" w:colLast="0"/>
      <w:bookmarkEnd w:id="51"/>
      <w:r>
        <w:rPr>
          <w:b/>
          <w:color w:val="FFFFFF"/>
          <w:sz w:val="26"/>
          <w:szCs w:val="26"/>
        </w:rPr>
        <w:t>Klachten</w:t>
      </w:r>
    </w:p>
    <w:p w14:paraId="08BA1500" w14:textId="77777777" w:rsidR="00D25880" w:rsidRDefault="00D25880">
      <w:pPr>
        <w:keepNext/>
        <w:keepLines/>
        <w:pBdr>
          <w:top w:val="nil"/>
          <w:left w:val="nil"/>
          <w:bottom w:val="nil"/>
          <w:right w:val="nil"/>
          <w:between w:val="nil"/>
        </w:pBdr>
        <w:spacing w:before="200"/>
        <w:rPr>
          <w:i/>
          <w:color w:val="262626"/>
          <w:sz w:val="2"/>
          <w:szCs w:val="2"/>
        </w:rPr>
      </w:pPr>
    </w:p>
    <w:p w14:paraId="65C468A1"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Klachtencommissie</w:t>
      </w:r>
    </w:p>
    <w:p w14:paraId="3AEEDB34" w14:textId="77777777" w:rsidR="00D25880" w:rsidRDefault="00000000" w:rsidP="004914AB">
      <w:pPr>
        <w:spacing w:after="0" w:line="240" w:lineRule="auto"/>
        <w:jc w:val="both"/>
      </w:pPr>
      <w:r>
        <w:t>Ben je over iets niet tevreden op onze school, dan kun je contact opnemen met de directeur. Samen zoeken we naar een oplossing. Blijf je bezorgdheden hebben, dan kun je contact opnemen met het schoolbestuur. Als ook dat niet tot een oplossing leidt, kun je klacht indienen bij de klachtencommissie.</w:t>
      </w:r>
    </w:p>
    <w:p w14:paraId="785C3740" w14:textId="77777777" w:rsidR="00D25880" w:rsidRDefault="00000000" w:rsidP="004914AB">
      <w:pPr>
        <w:spacing w:after="0" w:line="240" w:lineRule="auto"/>
        <w:jc w:val="both"/>
      </w:pPr>
      <w:r>
        <w:t>Je kunt je klacht indienen:</w:t>
      </w:r>
    </w:p>
    <w:p w14:paraId="04C07888" w14:textId="77777777" w:rsidR="00D25880" w:rsidRDefault="00000000" w:rsidP="004914AB">
      <w:pPr>
        <w:numPr>
          <w:ilvl w:val="0"/>
          <w:numId w:val="4"/>
        </w:numPr>
        <w:pBdr>
          <w:top w:val="nil"/>
          <w:left w:val="nil"/>
          <w:bottom w:val="nil"/>
          <w:right w:val="nil"/>
          <w:between w:val="nil"/>
        </w:pBdr>
        <w:spacing w:after="0" w:line="240" w:lineRule="auto"/>
        <w:jc w:val="both"/>
        <w:rPr>
          <w:color w:val="262626"/>
        </w:rPr>
      </w:pPr>
      <w:r>
        <w:rPr>
          <w:color w:val="262626"/>
        </w:rPr>
        <w:t xml:space="preserve">via de webapplicatie </w:t>
      </w:r>
      <w:hyperlink r:id="rId83">
        <w:r>
          <w:rPr>
            <w:color w:val="262626"/>
          </w:rPr>
          <w:t>klachten.katholiekonderwijs.vlaanderen</w:t>
        </w:r>
      </w:hyperlink>
      <w:r>
        <w:rPr>
          <w:color w:val="262626"/>
        </w:rPr>
        <w:t xml:space="preserve"> of;</w:t>
      </w:r>
    </w:p>
    <w:p w14:paraId="66DCAAA2" w14:textId="77777777" w:rsidR="00D25880" w:rsidRDefault="00000000" w:rsidP="004914AB">
      <w:pPr>
        <w:numPr>
          <w:ilvl w:val="0"/>
          <w:numId w:val="4"/>
        </w:numPr>
        <w:pBdr>
          <w:top w:val="nil"/>
          <w:left w:val="nil"/>
          <w:bottom w:val="nil"/>
          <w:right w:val="nil"/>
          <w:between w:val="nil"/>
        </w:pBdr>
        <w:spacing w:after="0" w:line="240" w:lineRule="auto"/>
        <w:jc w:val="both"/>
        <w:rPr>
          <w:color w:val="262626"/>
        </w:rPr>
      </w:pPr>
      <w:r>
        <w:rPr>
          <w:color w:val="262626"/>
        </w:rPr>
        <w:t>via post naar klachtencommissie, t.a.v. de voorzitter van de klachtencommissie,</w:t>
      </w:r>
      <w:r>
        <w:rPr>
          <w:color w:val="262626"/>
        </w:rPr>
        <w:br/>
        <w:t>Guimardstraat 1, 1040 Brussel.</w:t>
      </w:r>
    </w:p>
    <w:p w14:paraId="3A8AEFA7" w14:textId="77777777" w:rsidR="00D25880" w:rsidRDefault="00000000" w:rsidP="004914AB">
      <w:pPr>
        <w:spacing w:after="0" w:line="240" w:lineRule="auto"/>
        <w:jc w:val="both"/>
      </w:pPr>
      <w:r>
        <w:t>De klachtencommissie kan je klacht enkel behandelen als die aan bepaalde voorwaarden voldoet.</w:t>
      </w:r>
    </w:p>
    <w:p w14:paraId="7F18BB99" w14:textId="77777777" w:rsidR="00D25880" w:rsidRDefault="00000000" w:rsidP="004914AB">
      <w:pPr>
        <w:spacing w:after="0" w:line="240" w:lineRule="auto"/>
        <w:jc w:val="both"/>
      </w:pPr>
      <w:r>
        <w:t>De klachtencommissie is geen rechter en kan geen verplichtingen, sancties of schadevergoedingen opleggen. Ze kan alleen maar je ontevredenheid beluisteren en mogelijke oplossingen adviseren.</w:t>
      </w:r>
    </w:p>
    <w:p w14:paraId="72E1C5EE" w14:textId="77777777" w:rsidR="00D25880" w:rsidRDefault="00000000" w:rsidP="004914AB">
      <w:pPr>
        <w:spacing w:after="0" w:line="240" w:lineRule="auto"/>
        <w:jc w:val="both"/>
      </w:pPr>
      <w:r>
        <w:t>Meer informatie over de klachtencommissie vind je op de webapplicatie.</w:t>
      </w:r>
    </w:p>
    <w:p w14:paraId="5A732422"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Commissie inzake leerlingenrechten</w:t>
      </w:r>
    </w:p>
    <w:p w14:paraId="0E3E231E" w14:textId="77777777" w:rsidR="00D25880" w:rsidRDefault="00000000">
      <w:pPr>
        <w:spacing w:after="0" w:line="240" w:lineRule="auto"/>
        <w:rPr>
          <w:sz w:val="22"/>
          <w:szCs w:val="22"/>
        </w:rPr>
      </w:pPr>
      <w:r>
        <w:t>Bij een niet-gerealiseerde of ontbonden inschrijving van een kind kun je klacht indienen bij de Commissie inzake Leerlingenrechten (</w:t>
      </w:r>
      <w:hyperlink r:id="rId84">
        <w:r>
          <w:rPr>
            <w:color w:val="0563C1"/>
            <w:u w:val="single"/>
          </w:rPr>
          <w:t>www.agodi.be/commissie-inzake-leerlingenrechten</w:t>
        </w:r>
      </w:hyperlink>
      <w:r>
        <w:rPr>
          <w:sz w:val="22"/>
          <w:szCs w:val="22"/>
        </w:rPr>
        <w:t xml:space="preserve">). </w:t>
      </w:r>
    </w:p>
    <w:p w14:paraId="00D5E58F" w14:textId="77777777" w:rsidR="00D25880" w:rsidRDefault="00000000">
      <w:pPr>
        <w:keepNext/>
        <w:keepLines/>
        <w:numPr>
          <w:ilvl w:val="2"/>
          <w:numId w:val="2"/>
        </w:numPr>
        <w:pBdr>
          <w:top w:val="nil"/>
          <w:left w:val="nil"/>
          <w:bottom w:val="nil"/>
          <w:right w:val="nil"/>
          <w:between w:val="nil"/>
        </w:pBdr>
        <w:spacing w:before="200" w:line="240" w:lineRule="auto"/>
        <w:rPr>
          <w:i/>
          <w:color w:val="262626"/>
          <w:sz w:val="24"/>
          <w:szCs w:val="24"/>
        </w:rPr>
      </w:pPr>
      <w:r>
        <w:rPr>
          <w:i/>
          <w:color w:val="262626"/>
          <w:sz w:val="24"/>
          <w:szCs w:val="24"/>
        </w:rPr>
        <w:t>Commissie inzake zorgvuldig bestuur</w:t>
      </w:r>
    </w:p>
    <w:p w14:paraId="28D44025" w14:textId="77777777" w:rsidR="00D25880" w:rsidRPr="0056637E" w:rsidRDefault="00000000" w:rsidP="0056637E">
      <w:pPr>
        <w:spacing w:line="240" w:lineRule="auto"/>
        <w:jc w:val="both"/>
      </w:pPr>
      <w:r>
        <w:t>Klachten die gaan over de principes van zorgvuldig bestuur kunnen worden ingediend bij de Commissie inzake Zorgvuldig bestuur (</w:t>
      </w:r>
      <w:hyperlink r:id="rId85">
        <w:r>
          <w:rPr>
            <w:color w:val="0563C1"/>
            <w:u w:val="single"/>
          </w:rPr>
          <w:t>www.agodi.be/commissie-zorgvuldig-bestuur</w:t>
        </w:r>
      </w:hyperlink>
      <w:r>
        <w:t xml:space="preserve">). Zorgvuldig bestuur betekent dat scholen zich in de dagelijkse werking aan een aantal principes moeten houden (onder </w:t>
      </w:r>
      <w:r>
        <w:lastRenderedPageBreak/>
        <w:t>andere kosteloosheid, eerlijke concurrentie, verbod op politieke activiteiten, handelsactiviteiten, reclame en sponsoring).</w:t>
      </w:r>
    </w:p>
    <w:sectPr w:rsidR="00D25880" w:rsidRPr="0056637E">
      <w:headerReference w:type="default" r:id="rId86"/>
      <w:headerReference w:type="first" r:id="rId87"/>
      <w:pgSz w:w="11906" w:h="16838"/>
      <w:pgMar w:top="1134" w:right="1418" w:bottom="1134" w:left="1418" w:header="709"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AA310B" w14:textId="77777777" w:rsidR="00941446" w:rsidRDefault="00941446">
      <w:pPr>
        <w:spacing w:after="0" w:line="240" w:lineRule="auto"/>
      </w:pPr>
      <w:r>
        <w:separator/>
      </w:r>
    </w:p>
  </w:endnote>
  <w:endnote w:type="continuationSeparator" w:id="0">
    <w:p w14:paraId="6D462653" w14:textId="77777777" w:rsidR="00941446" w:rsidRDefault="00941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0018EDD-E410-D848-A493-1EED5A4FB1D7}"/>
    <w:embedBold r:id="rId2" w:fontKey="{6B0E287F-D4FD-D349-8BF3-69B535D1C4C8}"/>
    <w:embedItalic r:id="rId3" w:fontKey="{D58066E1-F51E-B946-ADDD-7542421DB15B}"/>
  </w:font>
  <w:font w:name="Trebuchet MS">
    <w:panose1 w:val="020B0603020202020204"/>
    <w:charset w:val="00"/>
    <w:family w:val="swiss"/>
    <w:pitch w:val="variable"/>
    <w:sig w:usb0="00000687" w:usb1="00000000" w:usb2="00000000" w:usb3="00000000" w:csb0="0000009F" w:csb1="00000000"/>
    <w:embedRegular r:id="rId4" w:fontKey="{F8F06EA9-2BB9-BC40-9742-E3B9C559E200}"/>
    <w:embedBold r:id="rId5" w:fontKey="{BC20D0E3-3169-A140-A1D0-7D5089C5EE04}"/>
    <w:embedItalic r:id="rId6" w:fontKey="{28DA6541-FD6E-7240-94B3-DCFD950DA08C}"/>
    <w:embedBoldItalic r:id="rId7" w:fontKey="{9445AF5F-EE3C-AB4E-8B19-81B0BF4B80D3}"/>
  </w:font>
  <w:font w:name="Noto Sans Symbols">
    <w:altName w:val="Calibri"/>
    <w:panose1 w:val="020B0604020202020204"/>
    <w:charset w:val="00"/>
    <w:family w:val="auto"/>
    <w:pitch w:val="default"/>
    <w:embedRegular r:id="rId8" w:fontKey="{843BB3F4-2B9D-8348-AA1C-E0990BA3A731}"/>
  </w:font>
  <w:font w:name="Courier New">
    <w:panose1 w:val="02070309020205020404"/>
    <w:charset w:val="00"/>
    <w:family w:val="modern"/>
    <w:pitch w:val="fixed"/>
    <w:sig w:usb0="E0002AFF" w:usb1="C0007843" w:usb2="00000009" w:usb3="00000000" w:csb0="000001FF" w:csb1="00000000"/>
    <w:embedRegular r:id="rId9" w:fontKey="{85191440-C5E8-E147-ADF4-369589A530B0}"/>
  </w:font>
  <w:font w:name="Symbol">
    <w:panose1 w:val="05050102010706020507"/>
    <w:charset w:val="02"/>
    <w:family w:val="decorative"/>
    <w:pitch w:val="variable"/>
    <w:sig w:usb0="00000003" w:usb1="10000000" w:usb2="00000000" w:usb3="00000000" w:csb0="80000001" w:csb1="00000000"/>
    <w:embedRegular r:id="rId10" w:fontKey="{F2508B80-F0BA-3944-88F3-C719A642BC8E}"/>
  </w:font>
  <w:font w:name="Wingdings">
    <w:panose1 w:val="05000000000000000000"/>
    <w:charset w:val="4D"/>
    <w:family w:val="decorative"/>
    <w:pitch w:val="variable"/>
    <w:sig w:usb0="00000003" w:usb1="00000000" w:usb2="00000000" w:usb3="00000000" w:csb0="80000001" w:csb1="00000000"/>
    <w:embedRegular r:id="rId11" w:fontKey="{5D1B9667-5608-7243-AE5B-128CFE3C3B0C}"/>
  </w:font>
  <w:font w:name="Calibri Light">
    <w:panose1 w:val="020F0302020204030204"/>
    <w:charset w:val="00"/>
    <w:family w:val="swiss"/>
    <w:pitch w:val="variable"/>
    <w:sig w:usb0="E0002AFF" w:usb1="C000247B" w:usb2="00000009" w:usb3="00000000" w:csb0="000001FF" w:csb1="00000000"/>
    <w:embedRegular r:id="rId12" w:fontKey="{F1774DF0-7318-0E43-B9E5-FABFE2C93A6D}"/>
    <w:embedItalic r:id="rId13" w:fontKey="{75731289-A681-354B-AD7A-C6A5D507F008}"/>
  </w:font>
  <w:font w:name="Calibri">
    <w:panose1 w:val="020F0502020204030204"/>
    <w:charset w:val="00"/>
    <w:family w:val="swiss"/>
    <w:pitch w:val="variable"/>
    <w:sig w:usb0="E0002AFF" w:usb1="C000247B" w:usb2="00000009" w:usb3="00000000" w:csb0="000001FF" w:csb1="00000000"/>
    <w:embedRegular r:id="rId14" w:fontKey="{A723A93F-96A3-9A4F-8E5A-123AEACAD9EC}"/>
    <w:embedBold r:id="rId15" w:fontKey="{9E211C8A-FA26-7A48-957B-4215FAE5CF8B}"/>
  </w:font>
  <w:font w:name="Tahoma">
    <w:panose1 w:val="020B0604030504040204"/>
    <w:charset w:val="00"/>
    <w:family w:val="swiss"/>
    <w:pitch w:val="variable"/>
    <w:sig w:usb0="E1002EFF" w:usb1="C000605B" w:usb2="00000029" w:usb3="00000000" w:csb0="000101FF" w:csb1="00000000"/>
    <w:embedRegular r:id="rId16" w:fontKey="{9E0C3CBD-800B-8946-92D6-D69474D3DE93}"/>
  </w:font>
  <w:font w:name="Arial">
    <w:panose1 w:val="020B0604020202020204"/>
    <w:charset w:val="00"/>
    <w:family w:val="swiss"/>
    <w:pitch w:val="variable"/>
    <w:sig w:usb0="E0002AFF" w:usb1="C0007843" w:usb2="00000009" w:usb3="00000000" w:csb0="000001FF" w:csb1="00000000"/>
    <w:embedRegular r:id="rId17" w:fontKey="{9B7DF24A-036D-F041-9220-32687E5E9641}"/>
  </w:font>
  <w:font w:name="TrebuchetMS">
    <w:altName w:val="Calibri"/>
    <w:panose1 w:val="020B0603020202020204"/>
    <w:charset w:val="00"/>
    <w:family w:val="swiss"/>
    <w:pitch w:val="variable"/>
    <w:sig w:usb0="00000287" w:usb1="00000000" w:usb2="00000000" w:usb3="00000000" w:csb0="0000009F" w:csb1="00000000"/>
    <w:embedRegular r:id="rId18" w:fontKey="{E31EE8C0-7500-E043-BB0B-C542B90BF983}"/>
    <w:embedBold r:id="rId19" w:fontKey="{46EF4310-4987-8742-8170-6B0A92973B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5AA49" w14:textId="77777777" w:rsidR="00D25880" w:rsidRDefault="00000000">
    <w:pPr>
      <w:pBdr>
        <w:top w:val="nil"/>
        <w:left w:val="nil"/>
        <w:bottom w:val="nil"/>
        <w:right w:val="nil"/>
        <w:between w:val="nil"/>
      </w:pBdr>
      <w:tabs>
        <w:tab w:val="center" w:pos="4536"/>
        <w:tab w:val="right" w:pos="9072"/>
        <w:tab w:val="right" w:pos="9070"/>
      </w:tabs>
      <w:rPr>
        <w:color w:val="404040"/>
        <w:sz w:val="18"/>
        <w:szCs w:val="18"/>
      </w:rPr>
    </w:pPr>
    <w:r>
      <w:rPr>
        <w:b/>
        <w:color w:val="404040"/>
        <w:sz w:val="18"/>
        <w:szCs w:val="18"/>
      </w:rPr>
      <w:fldChar w:fldCharType="begin"/>
    </w:r>
    <w:r>
      <w:rPr>
        <w:b/>
        <w:color w:val="404040"/>
        <w:sz w:val="18"/>
        <w:szCs w:val="18"/>
      </w:rPr>
      <w:instrText>PAGE</w:instrText>
    </w:r>
    <w:r>
      <w:rPr>
        <w:b/>
        <w:color w:val="404040"/>
        <w:sz w:val="18"/>
        <w:szCs w:val="18"/>
      </w:rPr>
      <w:fldChar w:fldCharType="separate"/>
    </w:r>
    <w:r>
      <w:rPr>
        <w:b/>
        <w:color w:val="404040"/>
        <w:sz w:val="18"/>
        <w:szCs w:val="18"/>
      </w:rPr>
      <w:fldChar w:fldCharType="end"/>
    </w:r>
    <w:r>
      <w:rPr>
        <w:color w:val="404040"/>
        <w:sz w:val="18"/>
        <w:szCs w:val="18"/>
      </w:rPr>
      <w:t xml:space="preserve"> van </w:t>
    </w:r>
    <w:r>
      <w:rPr>
        <w:b/>
        <w:color w:val="404040"/>
        <w:sz w:val="18"/>
        <w:szCs w:val="18"/>
      </w:rPr>
      <w:fldChar w:fldCharType="begin"/>
    </w:r>
    <w:r>
      <w:rPr>
        <w:b/>
        <w:color w:val="404040"/>
        <w:sz w:val="18"/>
        <w:szCs w:val="18"/>
      </w:rPr>
      <w:instrText>NUMPAGES</w:instrText>
    </w:r>
    <w:r>
      <w:rPr>
        <w:b/>
        <w:color w:val="404040"/>
        <w:sz w:val="18"/>
        <w:szCs w:val="18"/>
      </w:rPr>
      <w:fldChar w:fldCharType="separate"/>
    </w:r>
    <w:r w:rsidR="0089271D">
      <w:rPr>
        <w:b/>
        <w:noProof/>
        <w:color w:val="404040"/>
        <w:sz w:val="18"/>
        <w:szCs w:val="18"/>
      </w:rPr>
      <w:t>32</w:t>
    </w:r>
    <w:r>
      <w:rPr>
        <w:b/>
        <w:color w:val="404040"/>
        <w:sz w:val="18"/>
        <w:szCs w:val="18"/>
      </w:rPr>
      <w:fldChar w:fldCharType="end"/>
    </w:r>
    <w:r>
      <w:rPr>
        <w:b/>
        <w:color w:val="404040"/>
        <w:sz w:val="18"/>
        <w:szCs w:val="18"/>
      </w:rPr>
      <w:tab/>
    </w:r>
    <w:r>
      <w:rPr>
        <w:color w:val="404040"/>
        <w:sz w:val="18"/>
        <w:szCs w:val="18"/>
      </w:rPr>
      <w:t>Fout! Geen tekst met de opgegeven stijl in het document.</w:t>
    </w:r>
    <w:r>
      <w:rPr>
        <w:b/>
        <w:color w:val="404040"/>
        <w:sz w:val="18"/>
        <w:szCs w:val="18"/>
      </w:rPr>
      <w:tab/>
    </w:r>
    <w:r>
      <w:rPr>
        <w:color w:val="404040"/>
        <w:sz w:val="18"/>
        <w:szCs w:val="18"/>
      </w:rPr>
      <w:t>Fout! Geen tekst met de opgegeven stijl in het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C761D" w14:textId="77777777" w:rsidR="00D25880" w:rsidRDefault="00000000">
    <w:pPr>
      <w:pBdr>
        <w:top w:val="nil"/>
        <w:left w:val="nil"/>
        <w:bottom w:val="nil"/>
        <w:right w:val="nil"/>
        <w:between w:val="nil"/>
      </w:pBdr>
      <w:tabs>
        <w:tab w:val="center" w:pos="4536"/>
        <w:tab w:val="right" w:pos="9072"/>
        <w:tab w:val="right" w:pos="9070"/>
      </w:tabs>
      <w:rPr>
        <w:color w:val="404040"/>
        <w:sz w:val="18"/>
        <w:szCs w:val="18"/>
      </w:rPr>
    </w:pPr>
    <w:bookmarkStart w:id="1" w:name="_heading=h.37m2jsg" w:colFirst="0" w:colLast="0"/>
    <w:bookmarkEnd w:id="1"/>
    <w:r>
      <w:rPr>
        <w:b/>
        <w:color w:val="404040"/>
        <w:sz w:val="18"/>
        <w:szCs w:val="18"/>
      </w:rPr>
      <w:tab/>
    </w:r>
    <w:r>
      <w:rPr>
        <w:b/>
        <w:color w:val="404040"/>
        <w:sz w:val="18"/>
        <w:szCs w:val="18"/>
      </w:rPr>
      <w:fldChar w:fldCharType="begin"/>
    </w:r>
    <w:r>
      <w:rPr>
        <w:b/>
        <w:color w:val="404040"/>
        <w:sz w:val="18"/>
        <w:szCs w:val="18"/>
      </w:rPr>
      <w:instrText>PAGE</w:instrText>
    </w:r>
    <w:r>
      <w:rPr>
        <w:b/>
        <w:color w:val="404040"/>
        <w:sz w:val="18"/>
        <w:szCs w:val="18"/>
      </w:rPr>
      <w:fldChar w:fldCharType="separate"/>
    </w:r>
    <w:r w:rsidR="00CF0F21">
      <w:rPr>
        <w:b/>
        <w:noProof/>
        <w:color w:val="404040"/>
        <w:sz w:val="18"/>
        <w:szCs w:val="18"/>
      </w:rPr>
      <w:t>4</w:t>
    </w:r>
    <w:r>
      <w:rPr>
        <w:b/>
        <w:color w:val="404040"/>
        <w:sz w:val="18"/>
        <w:szCs w:val="18"/>
      </w:rPr>
      <w:fldChar w:fldCharType="end"/>
    </w:r>
    <w:r>
      <w:rPr>
        <w:color w:val="404040"/>
        <w:sz w:val="18"/>
        <w:szCs w:val="18"/>
      </w:rPr>
      <w:t xml:space="preserve"> van </w:t>
    </w:r>
    <w:r>
      <w:rPr>
        <w:b/>
        <w:color w:val="404040"/>
        <w:sz w:val="18"/>
        <w:szCs w:val="18"/>
      </w:rPr>
      <w:fldChar w:fldCharType="begin"/>
    </w:r>
    <w:r>
      <w:rPr>
        <w:b/>
        <w:color w:val="404040"/>
        <w:sz w:val="18"/>
        <w:szCs w:val="18"/>
      </w:rPr>
      <w:instrText>NUMPAGES</w:instrText>
    </w:r>
    <w:r>
      <w:rPr>
        <w:b/>
        <w:color w:val="404040"/>
        <w:sz w:val="18"/>
        <w:szCs w:val="18"/>
      </w:rPr>
      <w:fldChar w:fldCharType="separate"/>
    </w:r>
    <w:r w:rsidR="00CF0F21">
      <w:rPr>
        <w:b/>
        <w:noProof/>
        <w:color w:val="404040"/>
        <w:sz w:val="18"/>
        <w:szCs w:val="18"/>
      </w:rPr>
      <w:t>5</w:t>
    </w:r>
    <w:r>
      <w:rPr>
        <w:b/>
        <w:color w:val="40404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2D56B" w14:textId="77777777" w:rsidR="00D25880" w:rsidRDefault="00D25880">
    <w:pPr>
      <w:pBdr>
        <w:top w:val="nil"/>
        <w:left w:val="nil"/>
        <w:bottom w:val="nil"/>
        <w:right w:val="nil"/>
        <w:between w:val="nil"/>
      </w:pBdr>
      <w:tabs>
        <w:tab w:val="center" w:pos="4536"/>
        <w:tab w:val="right" w:pos="9072"/>
        <w:tab w:val="right" w:pos="9070"/>
      </w:tabs>
      <w:rPr>
        <w:color w:val="40404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561F71" w14:textId="77777777" w:rsidR="00941446" w:rsidRDefault="00941446">
      <w:pPr>
        <w:spacing w:after="0" w:line="240" w:lineRule="auto"/>
      </w:pPr>
      <w:r>
        <w:separator/>
      </w:r>
    </w:p>
  </w:footnote>
  <w:footnote w:type="continuationSeparator" w:id="0">
    <w:p w14:paraId="05681684" w14:textId="77777777" w:rsidR="00941446" w:rsidRDefault="009414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B335E" w14:textId="77777777" w:rsidR="00D25880" w:rsidRDefault="00D25880">
    <w:pPr>
      <w:widowControl w:val="0"/>
      <w:pBdr>
        <w:top w:val="nil"/>
        <w:left w:val="nil"/>
        <w:bottom w:val="nil"/>
        <w:right w:val="nil"/>
        <w:between w:val="nil"/>
      </w:pBdr>
      <w:spacing w:after="0" w:line="276" w:lineRule="auto"/>
      <w:rPr>
        <w:color w:val="262626"/>
      </w:rPr>
    </w:pPr>
  </w:p>
  <w:tbl>
    <w:tblPr>
      <w:tblStyle w:val="af6"/>
      <w:tblW w:w="9072" w:type="dxa"/>
      <w:tblInd w:w="0" w:type="dxa"/>
      <w:tblLayout w:type="fixed"/>
      <w:tblLook w:val="0400" w:firstRow="0" w:lastRow="0" w:firstColumn="0" w:lastColumn="0" w:noHBand="0" w:noVBand="1"/>
    </w:tblPr>
    <w:tblGrid>
      <w:gridCol w:w="9072"/>
    </w:tblGrid>
    <w:tr w:rsidR="00D25880" w14:paraId="2D7BE430" w14:textId="77777777">
      <w:tc>
        <w:tcPr>
          <w:tcW w:w="9072" w:type="dxa"/>
        </w:tcPr>
        <w:p w14:paraId="233E70D8" w14:textId="77777777" w:rsidR="00D25880" w:rsidRDefault="00000000">
          <w:pPr>
            <w:jc w:val="center"/>
            <w:rPr>
              <w:sz w:val="24"/>
              <w:szCs w:val="24"/>
            </w:rPr>
          </w:pPr>
          <w:r>
            <w:rPr>
              <w:noProof/>
            </w:rPr>
            <w:drawing>
              <wp:anchor distT="0" distB="0" distL="0" distR="0" simplePos="0" relativeHeight="251658240" behindDoc="1" locked="0" layoutInCell="1" hidden="0" allowOverlap="1" wp14:anchorId="204D52A5" wp14:editId="51683D30">
                <wp:simplePos x="0" y="0"/>
                <wp:positionH relativeFrom="column">
                  <wp:posOffset>3529965</wp:posOffset>
                </wp:positionH>
                <wp:positionV relativeFrom="paragraph">
                  <wp:posOffset>0</wp:posOffset>
                </wp:positionV>
                <wp:extent cx="2159000" cy="842010"/>
                <wp:effectExtent l="0" t="0" r="0" b="0"/>
                <wp:wrapNone/>
                <wp:docPr id="129749095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
                        <a:srcRect l="12471" t="10562" r="2592" b="6167"/>
                        <a:stretch>
                          <a:fillRect/>
                        </a:stretch>
                      </pic:blipFill>
                      <pic:spPr>
                        <a:xfrm>
                          <a:off x="0" y="0"/>
                          <a:ext cx="2159000" cy="842010"/>
                        </a:xfrm>
                        <a:prstGeom prst="rect">
                          <a:avLst/>
                        </a:prstGeom>
                        <a:ln/>
                      </pic:spPr>
                    </pic:pic>
                  </a:graphicData>
                </a:graphic>
              </wp:anchor>
            </w:drawing>
          </w:r>
        </w:p>
      </w:tc>
    </w:tr>
    <w:tr w:rsidR="00D25880" w14:paraId="337085EA" w14:textId="77777777">
      <w:trPr>
        <w:trHeight w:val="588"/>
      </w:trPr>
      <w:tc>
        <w:tcPr>
          <w:tcW w:w="9072" w:type="dxa"/>
        </w:tcPr>
        <w:p w14:paraId="04EDD77D" w14:textId="77777777" w:rsidR="00D25880" w:rsidRDefault="00D25880">
          <w:pPr>
            <w:spacing w:before="100"/>
            <w:jc w:val="right"/>
            <w:rPr>
              <w:sz w:val="24"/>
              <w:szCs w:val="24"/>
            </w:rPr>
          </w:pPr>
        </w:p>
      </w:tc>
    </w:tr>
  </w:tbl>
  <w:p w14:paraId="7ECE41FD" w14:textId="77777777" w:rsidR="00D25880" w:rsidRDefault="00D25880">
    <w:pPr>
      <w:pBdr>
        <w:top w:val="nil"/>
        <w:left w:val="nil"/>
        <w:bottom w:val="nil"/>
        <w:right w:val="nil"/>
        <w:between w:val="nil"/>
      </w:pBdr>
      <w:spacing w:before="200"/>
      <w:rPr>
        <w:b/>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C9D0D" w14:textId="77777777" w:rsidR="00D25880" w:rsidRDefault="00000000">
    <w:pPr>
      <w:pBdr>
        <w:top w:val="nil"/>
        <w:left w:val="nil"/>
        <w:bottom w:val="nil"/>
        <w:right w:val="nil"/>
        <w:between w:val="nil"/>
      </w:pBdr>
      <w:tabs>
        <w:tab w:val="center" w:pos="4536"/>
        <w:tab w:val="right" w:pos="9072"/>
      </w:tabs>
      <w:jc w:val="center"/>
      <w:rPr>
        <w:color w:val="262626"/>
      </w:rPr>
    </w:pPr>
    <w:r>
      <w:rPr>
        <w:noProof/>
        <w:color w:val="262626"/>
      </w:rPr>
      <w:drawing>
        <wp:inline distT="0" distB="0" distL="0" distR="0" wp14:anchorId="27002B96" wp14:editId="4C94E877">
          <wp:extent cx="5534959" cy="2507515"/>
          <wp:effectExtent l="0" t="0" r="0" b="0"/>
          <wp:docPr id="1297490929"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
                  <a:srcRect/>
                  <a:stretch>
                    <a:fillRect/>
                  </a:stretch>
                </pic:blipFill>
                <pic:spPr>
                  <a:xfrm>
                    <a:off x="0" y="0"/>
                    <a:ext cx="5534959" cy="250751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A6E9F" w14:textId="77777777" w:rsidR="00D25880" w:rsidRDefault="00D25880">
    <w:pPr>
      <w:pBdr>
        <w:top w:val="nil"/>
        <w:left w:val="nil"/>
        <w:bottom w:val="nil"/>
        <w:right w:val="nil"/>
        <w:between w:val="nil"/>
      </w:pBdr>
      <w:tabs>
        <w:tab w:val="center" w:pos="4536"/>
        <w:tab w:val="right" w:pos="9072"/>
      </w:tabs>
      <w:rPr>
        <w:color w:val="26262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C97E8" w14:textId="77777777" w:rsidR="00D25880" w:rsidRDefault="00000000">
    <w:pPr>
      <w:pBdr>
        <w:top w:val="nil"/>
        <w:left w:val="nil"/>
        <w:bottom w:val="nil"/>
        <w:right w:val="nil"/>
        <w:between w:val="nil"/>
      </w:pBdr>
      <w:tabs>
        <w:tab w:val="center" w:pos="4536"/>
        <w:tab w:val="right" w:pos="9072"/>
      </w:tabs>
      <w:jc w:val="center"/>
      <w:rPr>
        <w:color w:val="262626"/>
      </w:rPr>
    </w:pPr>
    <w:r>
      <w:rPr>
        <w:color w:val="2626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35777"/>
    <w:multiLevelType w:val="multilevel"/>
    <w:tmpl w:val="88ACB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D333D3"/>
    <w:multiLevelType w:val="multilevel"/>
    <w:tmpl w:val="7AC8CCEE"/>
    <w:lvl w:ilvl="0">
      <w:start w:val="1"/>
      <w:numFmt w:val="decimal"/>
      <w:pStyle w:val="Opsomming1"/>
      <w:lvlText w:val="%1"/>
      <w:lvlJc w:val="left"/>
      <w:pPr>
        <w:ind w:left="737" w:hanging="737"/>
      </w:pPr>
      <w:rPr>
        <w:rFonts w:ascii="Trebuchet MS" w:eastAsia="Trebuchet MS" w:hAnsi="Trebuchet MS" w:cs="Trebuchet MS"/>
        <w:b/>
        <w:i w:val="0"/>
        <w:color w:val="262626"/>
        <w:sz w:val="24"/>
        <w:szCs w:val="24"/>
      </w:rPr>
    </w:lvl>
    <w:lvl w:ilvl="1">
      <w:start w:val="1"/>
      <w:numFmt w:val="decimal"/>
      <w:lvlText w:val="%1.%2"/>
      <w:lvlJc w:val="left"/>
      <w:pPr>
        <w:ind w:left="737" w:hanging="737"/>
      </w:pPr>
      <w:rPr>
        <w:rFonts w:ascii="Trebuchet MS" w:eastAsia="Trebuchet MS" w:hAnsi="Trebuchet MS" w:cs="Trebuchet MS"/>
        <w:b/>
        <w:i w:val="0"/>
        <w:color w:val="FFFFFF"/>
        <w:sz w:val="24"/>
        <w:szCs w:val="24"/>
      </w:rPr>
    </w:lvl>
    <w:lvl w:ilvl="2">
      <w:start w:val="1"/>
      <w:numFmt w:val="decimal"/>
      <w:lvlText w:val="%1.%2.%3"/>
      <w:lvlJc w:val="left"/>
      <w:pPr>
        <w:ind w:left="737" w:hanging="737"/>
      </w:pPr>
      <w:rPr>
        <w:rFonts w:ascii="Trebuchet MS" w:eastAsia="Trebuchet MS" w:hAnsi="Trebuchet MS" w:cs="Trebuchet MS"/>
        <w:b w:val="0"/>
        <w:i/>
        <w:color w:val="262626"/>
        <w:sz w:val="24"/>
        <w:szCs w:val="24"/>
      </w:rPr>
    </w:lvl>
    <w:lvl w:ilvl="3">
      <w:start w:val="1"/>
      <w:numFmt w:val="decimal"/>
      <w:lvlText w:val="%1.%2.%3.%4"/>
      <w:lvlJc w:val="left"/>
      <w:pPr>
        <w:ind w:left="737" w:hanging="737"/>
      </w:pPr>
      <w:rPr>
        <w:rFonts w:ascii="Trebuchet MS" w:eastAsia="Trebuchet MS" w:hAnsi="Trebuchet MS" w:cs="Trebuchet MS"/>
        <w:b w:val="0"/>
        <w:i w:val="0"/>
        <w:color w:val="262626"/>
        <w:sz w:val="20"/>
        <w:szCs w:val="20"/>
      </w:rPr>
    </w:lvl>
    <w:lvl w:ilvl="4">
      <w:start w:val="1"/>
      <w:numFmt w:val="decimal"/>
      <w:lvlText w:val="%1.%2.%3.%4.%5"/>
      <w:lvlJc w:val="left"/>
      <w:pPr>
        <w:ind w:left="737" w:hanging="737"/>
      </w:pPr>
    </w:lvl>
    <w:lvl w:ilvl="5">
      <w:start w:val="1"/>
      <w:numFmt w:val="decimal"/>
      <w:lvlText w:val="%1.%2.%3.%4.%5.%6"/>
      <w:lvlJc w:val="left"/>
      <w:pPr>
        <w:ind w:left="737" w:hanging="737"/>
      </w:pPr>
    </w:lvl>
    <w:lvl w:ilvl="6">
      <w:start w:val="1"/>
      <w:numFmt w:val="decimal"/>
      <w:lvlText w:val="%1.%2.%3.%4.%5.%6.%7"/>
      <w:lvlJc w:val="left"/>
      <w:pPr>
        <w:ind w:left="737" w:hanging="737"/>
      </w:pPr>
    </w:lvl>
    <w:lvl w:ilvl="7">
      <w:start w:val="1"/>
      <w:numFmt w:val="decimal"/>
      <w:lvlText w:val="%1.%2.%3.%4.%5.%6.%7.%8"/>
      <w:lvlJc w:val="left"/>
      <w:pPr>
        <w:ind w:left="737" w:hanging="737"/>
      </w:pPr>
    </w:lvl>
    <w:lvl w:ilvl="8">
      <w:start w:val="1"/>
      <w:numFmt w:val="decimal"/>
      <w:lvlText w:val="%1.%2.%3.%4.%5.%6.%7.%8.%9"/>
      <w:lvlJc w:val="left"/>
      <w:pPr>
        <w:ind w:left="737" w:hanging="737"/>
      </w:pPr>
    </w:lvl>
  </w:abstractNum>
  <w:abstractNum w:abstractNumId="2" w15:restartNumberingAfterBreak="0">
    <w:nsid w:val="0FCD52A1"/>
    <w:multiLevelType w:val="multilevel"/>
    <w:tmpl w:val="5B8A3202"/>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3" w15:restartNumberingAfterBreak="0">
    <w:nsid w:val="0FD17EF3"/>
    <w:multiLevelType w:val="multilevel"/>
    <w:tmpl w:val="028C12C6"/>
    <w:lvl w:ilvl="0">
      <w:start w:val="1"/>
      <w:numFmt w:val="decimal"/>
      <w:lvlText w:val="%1"/>
      <w:lvlJc w:val="left"/>
      <w:pPr>
        <w:ind w:left="360" w:hanging="360"/>
      </w:pPr>
      <w:rPr>
        <w:b w:val="0"/>
        <w:sz w:val="20"/>
        <w:szCs w:val="20"/>
      </w:rPr>
    </w:lvl>
    <w:lvl w:ilvl="1">
      <w:start w:val="1"/>
      <w:numFmt w:val="decimal"/>
      <w:lvlText w:val="%2"/>
      <w:lvlJc w:val="left"/>
      <w:pPr>
        <w:ind w:left="1080" w:hanging="360"/>
      </w:pPr>
      <w:rPr>
        <w:b w:val="0"/>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4ED6FAB"/>
    <w:multiLevelType w:val="multilevel"/>
    <w:tmpl w:val="7CBCB1DC"/>
    <w:lvl w:ilvl="0">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2013D6"/>
    <w:multiLevelType w:val="hybridMultilevel"/>
    <w:tmpl w:val="09EC11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73211C3"/>
    <w:multiLevelType w:val="multilevel"/>
    <w:tmpl w:val="12E2B52E"/>
    <w:lvl w:ilvl="0">
      <w:start w:val="1"/>
      <w:numFmt w:val="bullet"/>
      <w:pStyle w:val="Opsomming2"/>
      <w:lvlText w:val="o"/>
      <w:lvlJc w:val="left"/>
      <w:pPr>
        <w:ind w:left="700" w:hanging="360"/>
      </w:pPr>
      <w:rPr>
        <w:rFonts w:ascii="Courier New" w:eastAsia="Courier New" w:hAnsi="Courier New" w:cs="Courier New"/>
      </w:rPr>
    </w:lvl>
    <w:lvl w:ilvl="1">
      <w:start w:val="1"/>
      <w:numFmt w:val="bullet"/>
      <w:lvlText w:val="o"/>
      <w:lvlJc w:val="left"/>
      <w:pPr>
        <w:ind w:left="3950" w:hanging="360"/>
      </w:pPr>
      <w:rPr>
        <w:rFonts w:ascii="Courier New" w:eastAsia="Courier New" w:hAnsi="Courier New" w:cs="Courier New"/>
      </w:rPr>
    </w:lvl>
    <w:lvl w:ilvl="2">
      <w:start w:val="1"/>
      <w:numFmt w:val="bullet"/>
      <w:lvlText w:val="▪"/>
      <w:lvlJc w:val="left"/>
      <w:pPr>
        <w:ind w:left="4670" w:hanging="360"/>
      </w:pPr>
      <w:rPr>
        <w:rFonts w:ascii="Noto Sans Symbols" w:eastAsia="Noto Sans Symbols" w:hAnsi="Noto Sans Symbols" w:cs="Noto Sans Symbols"/>
      </w:rPr>
    </w:lvl>
    <w:lvl w:ilvl="3">
      <w:start w:val="1"/>
      <w:numFmt w:val="bullet"/>
      <w:lvlText w:val="●"/>
      <w:lvlJc w:val="left"/>
      <w:pPr>
        <w:ind w:left="5390" w:hanging="360"/>
      </w:pPr>
      <w:rPr>
        <w:rFonts w:ascii="Noto Sans Symbols" w:eastAsia="Noto Sans Symbols" w:hAnsi="Noto Sans Symbols" w:cs="Noto Sans Symbols"/>
      </w:rPr>
    </w:lvl>
    <w:lvl w:ilvl="4">
      <w:start w:val="1"/>
      <w:numFmt w:val="bullet"/>
      <w:lvlText w:val="o"/>
      <w:lvlJc w:val="left"/>
      <w:pPr>
        <w:ind w:left="6110" w:hanging="360"/>
      </w:pPr>
      <w:rPr>
        <w:rFonts w:ascii="Courier New" w:eastAsia="Courier New" w:hAnsi="Courier New" w:cs="Courier New"/>
      </w:rPr>
    </w:lvl>
    <w:lvl w:ilvl="5">
      <w:start w:val="1"/>
      <w:numFmt w:val="bullet"/>
      <w:lvlText w:val="▪"/>
      <w:lvlJc w:val="left"/>
      <w:pPr>
        <w:ind w:left="6830" w:hanging="360"/>
      </w:pPr>
      <w:rPr>
        <w:rFonts w:ascii="Noto Sans Symbols" w:eastAsia="Noto Sans Symbols" w:hAnsi="Noto Sans Symbols" w:cs="Noto Sans Symbols"/>
      </w:rPr>
    </w:lvl>
    <w:lvl w:ilvl="6">
      <w:start w:val="1"/>
      <w:numFmt w:val="bullet"/>
      <w:lvlText w:val="●"/>
      <w:lvlJc w:val="left"/>
      <w:pPr>
        <w:ind w:left="7550" w:hanging="360"/>
      </w:pPr>
      <w:rPr>
        <w:rFonts w:ascii="Noto Sans Symbols" w:eastAsia="Noto Sans Symbols" w:hAnsi="Noto Sans Symbols" w:cs="Noto Sans Symbols"/>
      </w:rPr>
    </w:lvl>
    <w:lvl w:ilvl="7">
      <w:start w:val="1"/>
      <w:numFmt w:val="bullet"/>
      <w:lvlText w:val="o"/>
      <w:lvlJc w:val="left"/>
      <w:pPr>
        <w:ind w:left="8270" w:hanging="360"/>
      </w:pPr>
      <w:rPr>
        <w:rFonts w:ascii="Courier New" w:eastAsia="Courier New" w:hAnsi="Courier New" w:cs="Courier New"/>
      </w:rPr>
    </w:lvl>
    <w:lvl w:ilvl="8">
      <w:start w:val="1"/>
      <w:numFmt w:val="bullet"/>
      <w:lvlText w:val="▪"/>
      <w:lvlJc w:val="left"/>
      <w:pPr>
        <w:ind w:left="8990" w:hanging="360"/>
      </w:pPr>
      <w:rPr>
        <w:rFonts w:ascii="Noto Sans Symbols" w:eastAsia="Noto Sans Symbols" w:hAnsi="Noto Sans Symbols" w:cs="Noto Sans Symbols"/>
      </w:rPr>
    </w:lvl>
  </w:abstractNum>
  <w:abstractNum w:abstractNumId="7" w15:restartNumberingAfterBreak="0">
    <w:nsid w:val="1ACC3602"/>
    <w:multiLevelType w:val="hybridMultilevel"/>
    <w:tmpl w:val="5FB294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BA75F4"/>
    <w:multiLevelType w:val="multilevel"/>
    <w:tmpl w:val="C20E1118"/>
    <w:lvl w:ilvl="0">
      <w:start w:val="1"/>
      <w:numFmt w:val="decimal"/>
      <w:pStyle w:val="Kop1"/>
      <w:lvlText w:val="%1"/>
      <w:lvlJc w:val="left"/>
      <w:pPr>
        <w:ind w:left="720" w:hanging="360"/>
      </w:pPr>
    </w:lvl>
    <w:lvl w:ilvl="1">
      <w:start w:val="1"/>
      <w:numFmt w:val="lowerLetter"/>
      <w:pStyle w:val="Kop2"/>
      <w:lvlText w:val="%2."/>
      <w:lvlJc w:val="left"/>
      <w:pPr>
        <w:ind w:left="1440" w:hanging="360"/>
      </w:pPr>
    </w:lvl>
    <w:lvl w:ilvl="2">
      <w:start w:val="1"/>
      <w:numFmt w:val="lowerRoman"/>
      <w:pStyle w:val="Kop3"/>
      <w:lvlText w:val="%3."/>
      <w:lvlJc w:val="right"/>
      <w:pPr>
        <w:ind w:left="2160" w:hanging="180"/>
      </w:pPr>
    </w:lvl>
    <w:lvl w:ilvl="3">
      <w:start w:val="1"/>
      <w:numFmt w:val="decimal"/>
      <w:pStyle w:val="Kop4"/>
      <w:lvlText w:val="%4."/>
      <w:lvlJc w:val="left"/>
      <w:pPr>
        <w:ind w:left="2880" w:hanging="360"/>
      </w:pPr>
    </w:lvl>
    <w:lvl w:ilvl="4">
      <w:start w:val="1"/>
      <w:numFmt w:val="lowerLetter"/>
      <w:pStyle w:val="Kop5"/>
      <w:lvlText w:val="%5."/>
      <w:lvlJc w:val="left"/>
      <w:pPr>
        <w:ind w:left="3600" w:hanging="360"/>
      </w:pPr>
    </w:lvl>
    <w:lvl w:ilvl="5">
      <w:start w:val="1"/>
      <w:numFmt w:val="lowerRoman"/>
      <w:pStyle w:val="Kop6"/>
      <w:lvlText w:val="%6."/>
      <w:lvlJc w:val="right"/>
      <w:pPr>
        <w:ind w:left="4320" w:hanging="180"/>
      </w:pPr>
    </w:lvl>
    <w:lvl w:ilvl="6">
      <w:start w:val="1"/>
      <w:numFmt w:val="decimal"/>
      <w:pStyle w:val="Kop7"/>
      <w:lvlText w:val="%7."/>
      <w:lvlJc w:val="left"/>
      <w:pPr>
        <w:ind w:left="5040" w:hanging="360"/>
      </w:pPr>
    </w:lvl>
    <w:lvl w:ilvl="7">
      <w:start w:val="1"/>
      <w:numFmt w:val="lowerLetter"/>
      <w:pStyle w:val="Kop8"/>
      <w:lvlText w:val="%8."/>
      <w:lvlJc w:val="left"/>
      <w:pPr>
        <w:ind w:left="5760" w:hanging="360"/>
      </w:pPr>
    </w:lvl>
    <w:lvl w:ilvl="8">
      <w:start w:val="1"/>
      <w:numFmt w:val="lowerRoman"/>
      <w:pStyle w:val="Kop9"/>
      <w:lvlText w:val="%9."/>
      <w:lvlJc w:val="right"/>
      <w:pPr>
        <w:ind w:left="6480" w:hanging="180"/>
      </w:pPr>
    </w:lvl>
  </w:abstractNum>
  <w:abstractNum w:abstractNumId="9" w15:restartNumberingAfterBreak="0">
    <w:nsid w:val="222E02EE"/>
    <w:multiLevelType w:val="multilevel"/>
    <w:tmpl w:val="18D6278C"/>
    <w:lvl w:ilvl="0">
      <w:start w:val="1"/>
      <w:numFmt w:val="bullet"/>
      <w:pStyle w:val="VVKSOOpsomming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5E7338"/>
    <w:multiLevelType w:val="multilevel"/>
    <w:tmpl w:val="18DE80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0CB087C"/>
    <w:multiLevelType w:val="multilevel"/>
    <w:tmpl w:val="606813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930BE6"/>
    <w:multiLevelType w:val="hybridMultilevel"/>
    <w:tmpl w:val="5C9C62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6110B3"/>
    <w:multiLevelType w:val="hybridMultilevel"/>
    <w:tmpl w:val="B50888C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970C78"/>
    <w:multiLevelType w:val="multilevel"/>
    <w:tmpl w:val="F344264C"/>
    <w:lvl w:ilvl="0">
      <w:start w:val="1"/>
      <w:numFmt w:val="bullet"/>
      <w:pStyle w:val="Lijstaline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5F21EF"/>
    <w:multiLevelType w:val="multilevel"/>
    <w:tmpl w:val="13D2AFC2"/>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610E2E5E"/>
    <w:multiLevelType w:val="multilevel"/>
    <w:tmpl w:val="F1E0B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F955A8"/>
    <w:multiLevelType w:val="multilevel"/>
    <w:tmpl w:val="9EAA5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C542192"/>
    <w:multiLevelType w:val="multilevel"/>
    <w:tmpl w:val="1564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FE0B5F"/>
    <w:multiLevelType w:val="multilevel"/>
    <w:tmpl w:val="CCD6C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0996AE7"/>
    <w:multiLevelType w:val="multilevel"/>
    <w:tmpl w:val="E8187D50"/>
    <w:lvl w:ilvl="0">
      <w:start w:val="1"/>
      <w:numFmt w:val="decimal"/>
      <w:lvlText w:val="%1"/>
      <w:lvlJc w:val="left"/>
      <w:pPr>
        <w:ind w:left="360" w:hanging="360"/>
      </w:pPr>
      <w:rPr>
        <w:b w:val="0"/>
        <w:sz w:val="20"/>
        <w:szCs w:val="20"/>
      </w:r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21" w15:restartNumberingAfterBreak="0">
    <w:nsid w:val="734D160C"/>
    <w:multiLevelType w:val="multilevel"/>
    <w:tmpl w:val="EC86515A"/>
    <w:lvl w:ilvl="0">
      <w:start w:val="1"/>
      <w:numFmt w:val="bullet"/>
      <w:pStyle w:val="Opsomming"/>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94A69F1"/>
    <w:multiLevelType w:val="multilevel"/>
    <w:tmpl w:val="7DACA476"/>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56919902">
    <w:abstractNumId w:val="8"/>
  </w:num>
  <w:num w:numId="2" w16cid:durableId="1345131135">
    <w:abstractNumId w:val="1"/>
  </w:num>
  <w:num w:numId="3" w16cid:durableId="1485974554">
    <w:abstractNumId w:val="6"/>
  </w:num>
  <w:num w:numId="4" w16cid:durableId="1462648552">
    <w:abstractNumId w:val="14"/>
  </w:num>
  <w:num w:numId="5" w16cid:durableId="530991935">
    <w:abstractNumId w:val="21"/>
  </w:num>
  <w:num w:numId="6" w16cid:durableId="266429026">
    <w:abstractNumId w:val="0"/>
  </w:num>
  <w:num w:numId="7" w16cid:durableId="1163007593">
    <w:abstractNumId w:val="9"/>
  </w:num>
  <w:num w:numId="8" w16cid:durableId="183399311">
    <w:abstractNumId w:val="18"/>
  </w:num>
  <w:num w:numId="9" w16cid:durableId="997422148">
    <w:abstractNumId w:val="19"/>
  </w:num>
  <w:num w:numId="10" w16cid:durableId="2131897487">
    <w:abstractNumId w:val="11"/>
  </w:num>
  <w:num w:numId="11" w16cid:durableId="1741950929">
    <w:abstractNumId w:val="15"/>
  </w:num>
  <w:num w:numId="12" w16cid:durableId="467865847">
    <w:abstractNumId w:val="10"/>
  </w:num>
  <w:num w:numId="13" w16cid:durableId="1311252415">
    <w:abstractNumId w:val="3"/>
  </w:num>
  <w:num w:numId="14" w16cid:durableId="787553312">
    <w:abstractNumId w:val="16"/>
  </w:num>
  <w:num w:numId="15" w16cid:durableId="1880623700">
    <w:abstractNumId w:val="17"/>
  </w:num>
  <w:num w:numId="16" w16cid:durableId="1794472910">
    <w:abstractNumId w:val="4"/>
  </w:num>
  <w:num w:numId="17" w16cid:durableId="2073192853">
    <w:abstractNumId w:val="2"/>
  </w:num>
  <w:num w:numId="18" w16cid:durableId="1302223313">
    <w:abstractNumId w:val="20"/>
  </w:num>
  <w:num w:numId="19" w16cid:durableId="135296269">
    <w:abstractNumId w:val="13"/>
  </w:num>
  <w:num w:numId="20" w16cid:durableId="1734236278">
    <w:abstractNumId w:val="5"/>
  </w:num>
  <w:num w:numId="21" w16cid:durableId="828138922">
    <w:abstractNumId w:val="14"/>
  </w:num>
  <w:num w:numId="22" w16cid:durableId="1126705764">
    <w:abstractNumId w:val="14"/>
  </w:num>
  <w:num w:numId="23" w16cid:durableId="1883710193">
    <w:abstractNumId w:val="12"/>
  </w:num>
  <w:num w:numId="24" w16cid:durableId="840436313">
    <w:abstractNumId w:val="7"/>
  </w:num>
  <w:num w:numId="25" w16cid:durableId="3260530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880"/>
    <w:rsid w:val="000252A6"/>
    <w:rsid w:val="000645AE"/>
    <w:rsid w:val="0008272C"/>
    <w:rsid w:val="001F492E"/>
    <w:rsid w:val="002A51AB"/>
    <w:rsid w:val="002C53BF"/>
    <w:rsid w:val="00327157"/>
    <w:rsid w:val="00392D9D"/>
    <w:rsid w:val="004914AB"/>
    <w:rsid w:val="0056637E"/>
    <w:rsid w:val="005C1DCA"/>
    <w:rsid w:val="0068659D"/>
    <w:rsid w:val="00700F10"/>
    <w:rsid w:val="00744D54"/>
    <w:rsid w:val="0089271D"/>
    <w:rsid w:val="008C61D6"/>
    <w:rsid w:val="00941446"/>
    <w:rsid w:val="009778C7"/>
    <w:rsid w:val="00B73E45"/>
    <w:rsid w:val="00BB0C59"/>
    <w:rsid w:val="00BD4F12"/>
    <w:rsid w:val="00BD7619"/>
    <w:rsid w:val="00C15408"/>
    <w:rsid w:val="00CF0F21"/>
    <w:rsid w:val="00D25880"/>
    <w:rsid w:val="00D334B8"/>
    <w:rsid w:val="00DA79A2"/>
    <w:rsid w:val="00E2386D"/>
    <w:rsid w:val="00E33921"/>
    <w:rsid w:val="00EE431E"/>
    <w:rsid w:val="00FC1B46"/>
    <w:rsid w:val="00FD4F1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B5662"/>
  <w15:docId w15:val="{81AE2E2C-681E-2B4B-837B-C14615600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rebuchet MS" w:hAnsi="Trebuchet MS" w:cs="Trebuchet MS"/>
        <w:color w:val="262626"/>
        <w:lang w:val="nl-BE" w:eastAsia="nl-NL"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1DE9"/>
    <w:pPr>
      <w:suppressAutoHyphens/>
    </w:pPr>
    <w:rPr>
      <w:color w:val="262626" w:themeColor="text1" w:themeTint="D9"/>
    </w:rPr>
  </w:style>
  <w:style w:type="paragraph" w:styleId="Kop1">
    <w:name w:val="heading 1"/>
    <w:basedOn w:val="Standaard"/>
    <w:next w:val="Standaard"/>
    <w:link w:val="Kop1Char"/>
    <w:uiPriority w:val="9"/>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iPriority w:val="9"/>
    <w:semiHidden/>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iPriority w:val="9"/>
    <w:semiHidden/>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iPriority w:val="9"/>
    <w:semiHidden/>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iPriority w:val="9"/>
    <w:semiHidden/>
    <w:unhideWhenUsed/>
    <w:qFormat/>
    <w:rsid w:val="00456B17"/>
    <w:pPr>
      <w:numPr>
        <w:ilvl w:val="4"/>
      </w:numPr>
      <w:outlineLvl w:val="4"/>
    </w:pPr>
  </w:style>
  <w:style w:type="paragraph" w:styleId="Kop6">
    <w:name w:val="heading 6"/>
    <w:basedOn w:val="Standaard"/>
    <w:next w:val="Standaard"/>
    <w:link w:val="Kop6Char"/>
    <w:uiPriority w:val="9"/>
    <w:semiHidden/>
    <w:unhideWhenUsed/>
    <w:qFormat/>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qFormat/>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qFormat/>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qFormat/>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qFormat/>
    <w:pPr>
      <w:pBdr>
        <w:top w:val="nil"/>
        <w:left w:val="nil"/>
        <w:bottom w:val="nil"/>
        <w:right w:val="nil"/>
        <w:between w:val="nil"/>
      </w:pBdr>
      <w:spacing w:after="160"/>
    </w:pPr>
    <w:rPr>
      <w:rFonts w:ascii="Calibri" w:eastAsia="Calibri" w:hAnsi="Calibri" w:cs="Calibri"/>
      <w:color w:val="5A5A5A"/>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ind w:left="680" w:hanging="340"/>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semiHidden/>
    <w:unhideWhenUsed/>
    <w:rsid w:val="00015962"/>
    <w:pPr>
      <w:spacing w:line="240" w:lineRule="auto"/>
    </w:pPr>
  </w:style>
  <w:style w:type="character" w:customStyle="1" w:styleId="TekstopmerkingChar">
    <w:name w:val="Tekst opmerking Char"/>
    <w:basedOn w:val="Standaardalinea-lettertype"/>
    <w:link w:val="Tekstopmerking"/>
    <w:uiPriority w:val="99"/>
    <w:semiHidden/>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AC78EF"/>
    <w:pPr>
      <w:numPr>
        <w:numId w:val="5"/>
      </w:numPr>
      <w:spacing w:after="20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lang w:val="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7"/>
      </w:numPr>
      <w:spacing w:after="120" w:line="240" w:lineRule="atLeast"/>
      <w:jc w:val="both"/>
    </w:pPr>
    <w:rPr>
      <w:rFonts w:ascii="Arial" w:eastAsia="Times New Roman" w:hAnsi="Arial" w:cs="Times New Roman"/>
      <w:lang w:val="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uiPriority w:val="1"/>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character" w:customStyle="1" w:styleId="apple-converted-space">
    <w:name w:val="apple-converted-space"/>
    <w:basedOn w:val="Standaardalinea-lettertype"/>
    <w:rsid w:val="002C6805"/>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facebook.com/BasisschoolDromenvanger"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36.png"/><Relationship Id="rId68" Type="http://schemas.openxmlformats.org/officeDocument/2006/relationships/image" Target="media/image40.png"/><Relationship Id="rId84" Type="http://schemas.openxmlformats.org/officeDocument/2006/relationships/hyperlink" Target="https://www.agodi.be/commissie-inzake-leerlingenrechten" TargetMode="External"/><Relationship Id="rId89" Type="http://schemas.openxmlformats.org/officeDocument/2006/relationships/theme" Target="theme/theme1.xml"/><Relationship Id="rId16" Type="http://schemas.openxmlformats.org/officeDocument/2006/relationships/hyperlink" Target="https://pro.katholiekonderwijs.vlaanderen/katholieke-dialoogschool/engagementsverklaring" TargetMode="External"/><Relationship Id="rId11" Type="http://schemas.openxmlformats.org/officeDocument/2006/relationships/footer" Target="footer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mailto:info@leersteuncentrumantwerpenplus.be" TargetMode="External"/><Relationship Id="rId58" Type="http://schemas.openxmlformats.org/officeDocument/2006/relationships/image" Target="media/image31.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hyperlink" Target="http://www.basisschooldromenvanger.be" TargetMode="External"/><Relationship Id="rId27" Type="http://schemas.openxmlformats.org/officeDocument/2006/relationships/hyperlink" Target="http://www.meldjeaan.antwerpen.be" TargetMode="External"/><Relationship Id="rId30" Type="http://schemas.openxmlformats.org/officeDocument/2006/relationships/hyperlink" Target="https://www.antwerpen.be/product/financiele-ondersteuning-voor-schoolfacturen-pedagogische-of-paramedische-zorg"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www.bednet.be/" TargetMode="External"/><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hyperlink" Target="http://www.clbchat.be" TargetMode="External"/><Relationship Id="rId72" Type="http://schemas.openxmlformats.org/officeDocument/2006/relationships/hyperlink" Target="mailto:secretariaat.dromenvanger@sgkod.be" TargetMode="External"/><Relationship Id="rId80" Type="http://schemas.openxmlformats.org/officeDocument/2006/relationships/image" Target="media/image50.png"/><Relationship Id="rId85" Type="http://schemas.openxmlformats.org/officeDocument/2006/relationships/hyperlink" Target="https://www.agodi.be/commissie-zorgvuldig-bestuu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jpg"/><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hyperlink" Target="https://www.antwerpen.be/binnenschoolseopvang" TargetMode="External"/><Relationship Id="rId41" Type="http://schemas.openxmlformats.org/officeDocument/2006/relationships/image" Target="media/image21.png"/><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image" Target="media/image45.png"/><Relationship Id="rId83" Type="http://schemas.openxmlformats.org/officeDocument/2006/relationships/hyperlink" Target="https://klachten.katholiekonderwijs.vlaanderen/klachten"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hyperlink" Target="mailto:info@vclbdewisselantwerpen.be" TargetMode="External"/><Relationship Id="rId57" Type="http://schemas.openxmlformats.org/officeDocument/2006/relationships/image" Target="media/image30.png"/><Relationship Id="rId10"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hyperlink" Target="http://www.clbchat.be" TargetMode="External"/><Relationship Id="rId60" Type="http://schemas.openxmlformats.org/officeDocument/2006/relationships/image" Target="media/image33.png"/><Relationship Id="rId65" Type="http://schemas.openxmlformats.org/officeDocument/2006/relationships/hyperlink" Target="http://www.groeipakket.be" TargetMode="External"/><Relationship Id="rId73" Type="http://schemas.openxmlformats.org/officeDocument/2006/relationships/hyperlink" Target="http://www.klasopstap.be/sociaalfonds" TargetMode="External"/><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https://sgkod.be" TargetMode="External"/><Relationship Id="rId39" Type="http://schemas.openxmlformats.org/officeDocument/2006/relationships/image" Target="media/image19.png"/><Relationship Id="rId34" Type="http://schemas.openxmlformats.org/officeDocument/2006/relationships/image" Target="media/image14.jpg"/><Relationship Id="rId50" Type="http://schemas.openxmlformats.org/officeDocument/2006/relationships/hyperlink" Target="http://www.vrijclb.be/leerlingen/vrij-clb-de-wissel-antwerpen" TargetMode="External"/><Relationship Id="rId55" Type="http://schemas.openxmlformats.org/officeDocument/2006/relationships/hyperlink" Target="https://onderwijs.vlaanderen.be/toah" TargetMode="External"/><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hyperlink" Target="https://www.klasopstap.be/ondersteuning-meerdaagse-uitstappen" TargetMode="External"/><Relationship Id="rId24" Type="http://schemas.openxmlformats.org/officeDocument/2006/relationships/hyperlink" Target="https://onderwijs.vlaanderen.be/nl/bereken-de-instapdatum-voor-je-kleuter"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38.png"/><Relationship Id="rId87" Type="http://schemas.openxmlformats.org/officeDocument/2006/relationships/header" Target="header4.xml"/><Relationship Id="rId61" Type="http://schemas.openxmlformats.org/officeDocument/2006/relationships/image" Target="media/image34.png"/><Relationship Id="rId82" Type="http://schemas.openxmlformats.org/officeDocument/2006/relationships/image" Target="media/image52.png"/><Relationship Id="rId19" Type="http://schemas.openxmlformats.org/officeDocument/2006/relationships/hyperlink" Target="mailto:info@sgkod.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oWkwWSts8HsstGcvtmOgUx+plA==">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15125</Words>
  <Characters>83192</Characters>
  <Application>Microsoft Office Word</Application>
  <DocSecurity>0</DocSecurity>
  <Lines>693</Lines>
  <Paragraphs>196</Paragraphs>
  <ScaleCrop>false</ScaleCrop>
  <Company/>
  <LinksUpToDate>false</LinksUpToDate>
  <CharactersWithSpaces>98121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Meulemans Wendy</dc:creator>
  <cp:lastModifiedBy>Microsoft Office User</cp:lastModifiedBy>
  <cp:revision>2</cp:revision>
  <cp:lastPrinted>2024-06-28T10:20:00Z</cp:lastPrinted>
  <dcterms:created xsi:type="dcterms:W3CDTF">2024-08-28T20:03:00Z</dcterms:created>
  <dcterms:modified xsi:type="dcterms:W3CDTF">2024-08-28T20:03:00Z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0x010100DCFE892F92DB2143A25150E184016E1D</vt:lpwstr>
  </property>
</Properties>
</file>